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C0D" w:rsidRPr="007D74CE" w:rsidRDefault="00AE1C0D" w:rsidP="00AE1C0D">
      <w:pPr>
        <w:pStyle w:val="a4"/>
        <w:rPr>
          <w:rFonts w:eastAsiaTheme="minorEastAsia" w:cs="Arial"/>
          <w:bCs/>
          <w:sz w:val="22"/>
          <w:lang w:eastAsia="zh-CN"/>
        </w:rPr>
      </w:pPr>
      <w:r w:rsidRPr="004F2533">
        <w:rPr>
          <w:sz w:val="22"/>
          <w:szCs w:val="22"/>
        </w:rPr>
        <w:t xml:space="preserve">3GPP </w:t>
      </w:r>
      <w:r w:rsidR="00430A47">
        <w:rPr>
          <w:sz w:val="22"/>
          <w:szCs w:val="22"/>
        </w:rPr>
        <w:t xml:space="preserve">TSG-RAN </w:t>
      </w:r>
      <w:r w:rsidR="00430A47" w:rsidRPr="004F2533">
        <w:rPr>
          <w:sz w:val="22"/>
          <w:szCs w:val="22"/>
        </w:rPr>
        <w:t>WG2 NR Ad Hoc</w:t>
      </w:r>
      <w:bookmarkStart w:id="0" w:name="_GoBack"/>
      <w:bookmarkEnd w:id="0"/>
      <w:r w:rsidRPr="00EC289F">
        <w:rPr>
          <w:rFonts w:cs="Arial"/>
          <w:bCs/>
          <w:sz w:val="22"/>
        </w:rPr>
        <w:tab/>
      </w:r>
      <w:r w:rsidRPr="00EC289F">
        <w:rPr>
          <w:rFonts w:cs="Arial"/>
          <w:bCs/>
          <w:sz w:val="22"/>
        </w:rPr>
        <w:tab/>
      </w:r>
      <w:r w:rsidRPr="007D74CE">
        <w:rPr>
          <w:rFonts w:cs="Arial"/>
          <w:bCs/>
          <w:sz w:val="22"/>
        </w:rPr>
        <w:t>R2-</w:t>
      </w:r>
      <w:r w:rsidR="007D74CE" w:rsidRPr="007D74CE">
        <w:rPr>
          <w:rFonts w:cs="Arial"/>
          <w:bCs/>
          <w:sz w:val="22"/>
        </w:rPr>
        <w:t>170</w:t>
      </w:r>
      <w:r w:rsidR="007D74CE">
        <w:rPr>
          <w:rFonts w:eastAsiaTheme="minorEastAsia" w:cs="Arial" w:hint="eastAsia"/>
          <w:bCs/>
          <w:sz w:val="22"/>
          <w:lang w:eastAsia="zh-CN"/>
        </w:rPr>
        <w:t>6974</w:t>
      </w:r>
    </w:p>
    <w:p w:rsidR="00AE1C0D" w:rsidRPr="006D6782" w:rsidRDefault="00AE1C0D" w:rsidP="00AE1C0D">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00430A47" w:rsidRPr="004F2533">
        <w:rPr>
          <w:rFonts w:hint="eastAsia"/>
          <w:sz w:val="22"/>
          <w:szCs w:val="22"/>
        </w:rPr>
        <w:t>29</w:t>
      </w:r>
      <w:r w:rsidR="00430A47" w:rsidRPr="004F2533">
        <w:rPr>
          <w:sz w:val="22"/>
          <w:szCs w:val="22"/>
        </w:rPr>
        <w:t xml:space="preserve">th </w:t>
      </w:r>
      <w:r w:rsidRPr="004F2533">
        <w:rPr>
          <w:sz w:val="22"/>
          <w:szCs w:val="22"/>
        </w:rPr>
        <w:t>June 201</w:t>
      </w:r>
      <w:r w:rsidRPr="004F2533">
        <w:rPr>
          <w:rFonts w:hint="eastAsia"/>
          <w:sz w:val="22"/>
          <w:szCs w:val="22"/>
        </w:rPr>
        <w:t>7</w:t>
      </w:r>
      <w:r w:rsidR="00AD4A9C" w:rsidRPr="004F2533">
        <w:rPr>
          <w:rFonts w:hint="eastAsia"/>
          <w:sz w:val="22"/>
          <w:szCs w:val="22"/>
        </w:rPr>
        <w:tab/>
      </w:r>
      <w:r w:rsidR="00AD4A9C">
        <w:rPr>
          <w:rFonts w:eastAsia="宋体" w:hint="eastAsia"/>
          <w:sz w:val="22"/>
          <w:lang w:eastAsia="zh-CN"/>
        </w:rPr>
        <w:tab/>
      </w:r>
      <w:r w:rsidR="00AD4A9C">
        <w:rPr>
          <w:rFonts w:cs="Arial"/>
          <w:bCs/>
          <w:sz w:val="22"/>
        </w:rPr>
        <w:t xml:space="preserve">(revised </w:t>
      </w:r>
      <w:r w:rsidR="00AD4A9C" w:rsidRPr="00390A84">
        <w:rPr>
          <w:rFonts w:cs="Arial"/>
          <w:bCs/>
          <w:sz w:val="22"/>
        </w:rPr>
        <w:t>R2-170458</w:t>
      </w:r>
      <w:r w:rsidR="00AD4A9C">
        <w:rPr>
          <w:rFonts w:eastAsiaTheme="minorEastAsia" w:cs="Arial" w:hint="eastAsia"/>
          <w:bCs/>
          <w:sz w:val="22"/>
          <w:lang w:eastAsia="zh-CN"/>
        </w:rPr>
        <w:t>5</w:t>
      </w:r>
      <w:r w:rsidR="00AD4A9C">
        <w:rPr>
          <w:rFonts w:cs="Arial"/>
          <w:bCs/>
          <w:sz w:val="22"/>
        </w:rPr>
        <w:t>)</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93D91">
        <w:rPr>
          <w:rFonts w:eastAsiaTheme="minorEastAsia" w:cs="Arial" w:hint="eastAsia"/>
          <w:sz w:val="22"/>
          <w:szCs w:val="22"/>
          <w:lang w:eastAsia="zh-CN"/>
        </w:rPr>
        <w:t>Discussion</w:t>
      </w:r>
      <w:r w:rsidR="003D4783">
        <w:rPr>
          <w:rFonts w:eastAsiaTheme="minorEastAsia" w:cs="Arial" w:hint="eastAsia"/>
          <w:sz w:val="22"/>
          <w:szCs w:val="22"/>
          <w:lang w:eastAsia="zh-CN"/>
        </w:rPr>
        <w:t xml:space="preserve"> </w:t>
      </w:r>
      <w:r w:rsidR="0056648F">
        <w:rPr>
          <w:rFonts w:eastAsiaTheme="minorEastAsia" w:cs="Arial" w:hint="eastAsia"/>
          <w:sz w:val="22"/>
          <w:szCs w:val="22"/>
          <w:lang w:eastAsia="zh-CN"/>
        </w:rPr>
        <w:t>on o</w:t>
      </w:r>
      <w:r w:rsidR="00030C84">
        <w:rPr>
          <w:rFonts w:eastAsiaTheme="minorEastAsia" w:cs="Arial" w:hint="eastAsia"/>
          <w:sz w:val="22"/>
          <w:szCs w:val="22"/>
          <w:lang w:eastAsia="zh-CN"/>
        </w:rPr>
        <w:t xml:space="preserve">ther SI request </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7D324D">
        <w:rPr>
          <w:rFonts w:eastAsia="宋体" w:cs="Arial" w:hint="eastAsia"/>
          <w:sz w:val="22"/>
          <w:szCs w:val="22"/>
          <w:lang w:eastAsia="zh-CN"/>
        </w:rPr>
        <w:t>10.4.1.5.</w:t>
      </w:r>
      <w:r w:rsidR="009C13D5">
        <w:rPr>
          <w:rFonts w:eastAsia="宋体" w:cs="Arial" w:hint="eastAsia"/>
          <w:sz w:val="22"/>
          <w:szCs w:val="22"/>
          <w:lang w:eastAsia="zh-CN"/>
        </w:rPr>
        <w:t>6</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2B41BE">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473AE0" w:rsidRPr="00473AE0" w:rsidRDefault="00710F07" w:rsidP="005E7BF1">
      <w:pPr>
        <w:ind w:left="100" w:hangingChars="50" w:hanging="100"/>
        <w:jc w:val="both"/>
        <w:rPr>
          <w:rFonts w:eastAsiaTheme="minorEastAsia"/>
          <w:szCs w:val="20"/>
          <w:lang w:eastAsia="zh-CN"/>
        </w:rPr>
      </w:pPr>
      <w:r>
        <w:rPr>
          <w:rFonts w:eastAsiaTheme="minorEastAsia" w:hint="eastAsia"/>
          <w:szCs w:val="20"/>
          <w:lang w:eastAsia="zh-CN"/>
        </w:rPr>
        <w:t>At the RAN2#</w:t>
      </w:r>
      <w:r w:rsidR="006C419A">
        <w:rPr>
          <w:rFonts w:eastAsiaTheme="minorEastAsia" w:hint="eastAsia"/>
          <w:szCs w:val="20"/>
          <w:lang w:eastAsia="zh-CN"/>
        </w:rPr>
        <w:t xml:space="preserve">98 </w:t>
      </w:r>
      <w:r w:rsidR="008C3065">
        <w:rPr>
          <w:rFonts w:eastAsiaTheme="minorEastAsia" w:hint="eastAsia"/>
          <w:szCs w:val="20"/>
          <w:lang w:eastAsia="zh-CN"/>
        </w:rPr>
        <w:t xml:space="preserve">meeting, </w:t>
      </w:r>
      <w:r w:rsidR="00685F16">
        <w:rPr>
          <w:rFonts w:eastAsiaTheme="minorEastAsia" w:hint="eastAsia"/>
          <w:szCs w:val="20"/>
          <w:lang w:eastAsia="zh-CN"/>
        </w:rPr>
        <w:t>the</w:t>
      </w:r>
      <w:r>
        <w:rPr>
          <w:rFonts w:eastAsiaTheme="minorEastAsia" w:hint="eastAsia"/>
          <w:szCs w:val="20"/>
          <w:lang w:eastAsia="zh-CN"/>
        </w:rPr>
        <w:t xml:space="preserve"> on-demand other SI request </w:t>
      </w:r>
      <w:r w:rsidR="008C02CB">
        <w:rPr>
          <w:rFonts w:eastAsiaTheme="minorEastAsia" w:hint="eastAsia"/>
          <w:szCs w:val="20"/>
          <w:lang w:eastAsia="zh-CN"/>
        </w:rPr>
        <w:t>was discussed and the following agreement</w:t>
      </w:r>
      <w:r w:rsidR="00935A21">
        <w:rPr>
          <w:rFonts w:eastAsiaTheme="minorEastAsia" w:hint="eastAsia"/>
          <w:szCs w:val="20"/>
          <w:lang w:eastAsia="zh-CN"/>
        </w:rPr>
        <w:t>s</w:t>
      </w:r>
      <w:r w:rsidR="00273475">
        <w:rPr>
          <w:rFonts w:eastAsiaTheme="minorEastAsia" w:hint="eastAsia"/>
          <w:szCs w:val="20"/>
          <w:lang w:eastAsia="zh-CN"/>
        </w:rPr>
        <w:t xml:space="preserve"> </w:t>
      </w:r>
      <w:r w:rsidR="005E7BF1">
        <w:rPr>
          <w:rFonts w:eastAsiaTheme="minorEastAsia" w:hint="eastAsia"/>
          <w:szCs w:val="20"/>
          <w:lang w:eastAsia="zh-CN"/>
        </w:rPr>
        <w:t>have been made</w:t>
      </w:r>
      <w:r w:rsidR="005E7BF1">
        <w:rPr>
          <w:rFonts w:eastAsiaTheme="minorEastAsia"/>
          <w:szCs w:val="20"/>
          <w:lang w:eastAsia="zh-CN"/>
        </w:rPr>
        <w:t xml:space="preserve"> </w:t>
      </w:r>
      <w:r w:rsidR="002D2DF1">
        <w:rPr>
          <w:rFonts w:eastAsiaTheme="minorEastAsia"/>
          <w:szCs w:val="20"/>
          <w:lang w:eastAsia="zh-CN"/>
        </w:rPr>
        <w:fldChar w:fldCharType="begin"/>
      </w:r>
      <w:r w:rsidR="00273475">
        <w:rPr>
          <w:rFonts w:eastAsiaTheme="minorEastAsia"/>
          <w:szCs w:val="20"/>
          <w:lang w:eastAsia="zh-CN"/>
        </w:rPr>
        <w:instrText xml:space="preserve"> </w:instrText>
      </w:r>
      <w:r w:rsidR="00273475">
        <w:rPr>
          <w:rFonts w:eastAsiaTheme="minorEastAsia" w:hint="eastAsia"/>
          <w:szCs w:val="20"/>
          <w:lang w:eastAsia="zh-CN"/>
        </w:rPr>
        <w:instrText>REF _Ref481744011 \r \h</w:instrText>
      </w:r>
      <w:r w:rsidR="00273475">
        <w:rPr>
          <w:rFonts w:eastAsiaTheme="minorEastAsia"/>
          <w:szCs w:val="20"/>
          <w:lang w:eastAsia="zh-CN"/>
        </w:rPr>
        <w:instrText xml:space="preserve"> </w:instrText>
      </w:r>
      <w:r w:rsidR="002D2DF1">
        <w:rPr>
          <w:rFonts w:eastAsiaTheme="minorEastAsia"/>
          <w:szCs w:val="20"/>
          <w:lang w:eastAsia="zh-CN"/>
        </w:rPr>
      </w:r>
      <w:r w:rsidR="002D2DF1">
        <w:rPr>
          <w:rFonts w:eastAsiaTheme="minorEastAsia"/>
          <w:szCs w:val="20"/>
          <w:lang w:eastAsia="zh-CN"/>
        </w:rPr>
        <w:fldChar w:fldCharType="separate"/>
      </w:r>
      <w:r w:rsidR="00273475">
        <w:rPr>
          <w:rFonts w:eastAsiaTheme="minorEastAsia"/>
          <w:szCs w:val="20"/>
          <w:lang w:eastAsia="zh-CN"/>
        </w:rPr>
        <w:t>[1]</w:t>
      </w:r>
      <w:r w:rsidR="002D2DF1">
        <w:rPr>
          <w:rFonts w:eastAsiaTheme="minorEastAsia"/>
          <w:szCs w:val="20"/>
          <w:lang w:eastAsia="zh-CN"/>
        </w:rPr>
        <w:fldChar w:fldCharType="end"/>
      </w:r>
      <w:r w:rsidR="008C02CB">
        <w:rPr>
          <w:rFonts w:eastAsiaTheme="minorEastAsia" w:hint="eastAsia"/>
          <w:szCs w:val="20"/>
          <w:lang w:eastAsia="zh-CN"/>
        </w:rPr>
        <w:t>:</w:t>
      </w:r>
    </w:p>
    <w:tbl>
      <w:tblPr>
        <w:tblStyle w:val="a7"/>
        <w:tblW w:w="0" w:type="auto"/>
        <w:tblInd w:w="108" w:type="dxa"/>
        <w:tblLook w:val="04A0" w:firstRow="1" w:lastRow="0" w:firstColumn="1" w:lastColumn="0" w:noHBand="0" w:noVBand="1"/>
      </w:tblPr>
      <w:tblGrid>
        <w:gridCol w:w="8952"/>
      </w:tblGrid>
      <w:tr w:rsidR="003C1CFA" w:rsidTr="003C1CFA">
        <w:tc>
          <w:tcPr>
            <w:tcW w:w="9072" w:type="dxa"/>
          </w:tcPr>
          <w:p w:rsidR="00C042AD" w:rsidRDefault="00595443">
            <w:pPr>
              <w:rPr>
                <w:i/>
              </w:rPr>
            </w:pPr>
            <w:r w:rsidRPr="00595443">
              <w:rPr>
                <w:i/>
              </w:rPr>
              <w:t>Agreements</w:t>
            </w:r>
          </w:p>
          <w:p w:rsidR="00C042AD" w:rsidRDefault="00A72949">
            <w:pPr>
              <w:rPr>
                <w:i/>
              </w:rPr>
            </w:pPr>
            <w:r>
              <w:rPr>
                <w:i/>
              </w:rPr>
              <w:t>1</w:t>
            </w:r>
            <w:r>
              <w:rPr>
                <w:rFonts w:eastAsiaTheme="minorEastAsia" w:hint="eastAsia"/>
                <w:i/>
                <w:lang w:eastAsia="zh-CN"/>
              </w:rPr>
              <w:t xml:space="preserve"> </w:t>
            </w:r>
            <w:r w:rsidR="00595443" w:rsidRPr="00595443">
              <w:rPr>
                <w:i/>
              </w:rPr>
              <w:t>For MSG1 based SI request, the minimum granularity of requested SI is one SI message (a set of SIBs as in LTE).</w:t>
            </w:r>
          </w:p>
          <w:p w:rsidR="00C042AD" w:rsidRDefault="00A72949">
            <w:pPr>
              <w:rPr>
                <w:i/>
              </w:rPr>
            </w:pPr>
            <w:r>
              <w:rPr>
                <w:i/>
              </w:rPr>
              <w:t>2</w:t>
            </w:r>
            <w:r>
              <w:rPr>
                <w:rFonts w:eastAsiaTheme="minorEastAsia" w:hint="eastAsia"/>
                <w:i/>
                <w:lang w:eastAsia="zh-CN"/>
              </w:rPr>
              <w:t xml:space="preserve"> </w:t>
            </w:r>
            <w:r w:rsidR="00595443" w:rsidRPr="00595443">
              <w:rPr>
                <w:i/>
              </w:rPr>
              <w:t>For MSG1 based SI request, one RACH preamble can be used to request for multiple SI messages.</w:t>
            </w:r>
          </w:p>
          <w:p w:rsidR="00391092" w:rsidRDefault="00391092">
            <w:pPr>
              <w:rPr>
                <w:rFonts w:eastAsiaTheme="minorEastAsia"/>
                <w:i/>
                <w:lang w:eastAsia="zh-CN"/>
              </w:rPr>
            </w:pPr>
          </w:p>
          <w:p w:rsidR="00C042AD" w:rsidRDefault="00595443">
            <w:pPr>
              <w:rPr>
                <w:i/>
              </w:rPr>
            </w:pPr>
            <w:r w:rsidRPr="00595443">
              <w:rPr>
                <w:i/>
              </w:rPr>
              <w:t>Agreements for On demand request for broadcast delivery</w:t>
            </w:r>
          </w:p>
          <w:p w:rsidR="00C042AD" w:rsidRDefault="00A72949">
            <w:pPr>
              <w:rPr>
                <w:i/>
              </w:rPr>
            </w:pPr>
            <w:r>
              <w:rPr>
                <w:i/>
              </w:rPr>
              <w:t>1</w:t>
            </w:r>
            <w:r>
              <w:rPr>
                <w:rFonts w:eastAsiaTheme="minorEastAsia" w:hint="eastAsia"/>
                <w:i/>
                <w:lang w:eastAsia="zh-CN"/>
              </w:rPr>
              <w:t xml:space="preserve"> </w:t>
            </w:r>
            <w:r w:rsidR="00595443" w:rsidRPr="00595443">
              <w:rPr>
                <w:i/>
              </w:rPr>
              <w:t xml:space="preserve">On demand SI request will </w:t>
            </w:r>
            <w:proofErr w:type="spellStart"/>
            <w:r w:rsidR="00595443" w:rsidRPr="00595443">
              <w:rPr>
                <w:i/>
              </w:rPr>
              <w:t>maximise</w:t>
            </w:r>
            <w:proofErr w:type="spellEnd"/>
            <w:r w:rsidR="00595443" w:rsidRPr="00595443">
              <w:rPr>
                <w:i/>
              </w:rPr>
              <w:t xml:space="preserve"> commonality with the RACH procedure</w:t>
            </w:r>
          </w:p>
          <w:p w:rsidR="00C042AD" w:rsidRDefault="00A72949">
            <w:pPr>
              <w:rPr>
                <w:i/>
              </w:rPr>
            </w:pPr>
            <w:r>
              <w:rPr>
                <w:i/>
              </w:rPr>
              <w:t>2</w:t>
            </w:r>
            <w:r>
              <w:rPr>
                <w:rFonts w:eastAsiaTheme="minorEastAsia" w:hint="eastAsia"/>
                <w:i/>
                <w:lang w:eastAsia="zh-CN"/>
              </w:rPr>
              <w:t xml:space="preserve"> </w:t>
            </w:r>
            <w:bookmarkStart w:id="6" w:name="OLE_LINK27"/>
            <w:bookmarkStart w:id="7" w:name="OLE_LINK32"/>
            <w:r w:rsidR="00595443" w:rsidRPr="00595443">
              <w:rPr>
                <w:i/>
              </w:rPr>
              <w:t xml:space="preserve">Network sends an acknowledgement in MSG2 to the UE’s SI request sent in Msg1 </w:t>
            </w:r>
            <w:bookmarkEnd w:id="6"/>
            <w:bookmarkEnd w:id="7"/>
          </w:p>
          <w:p w:rsidR="00C042AD" w:rsidRDefault="00A72949">
            <w:pPr>
              <w:rPr>
                <w:i/>
              </w:rPr>
            </w:pPr>
            <w:r>
              <w:rPr>
                <w:i/>
              </w:rPr>
              <w:t>FFS</w:t>
            </w:r>
            <w:r>
              <w:rPr>
                <w:rFonts w:eastAsiaTheme="minorEastAsia" w:hint="eastAsia"/>
                <w:i/>
                <w:lang w:eastAsia="zh-CN"/>
              </w:rPr>
              <w:t xml:space="preserve"> </w:t>
            </w:r>
            <w:r w:rsidR="00595443" w:rsidRPr="00595443">
              <w:rPr>
                <w:i/>
              </w:rPr>
              <w:t>Network sends an acknowledgement in MSG4 to the UE’s SI request sent in Msg3</w:t>
            </w:r>
          </w:p>
          <w:p w:rsidR="00C042AD" w:rsidRDefault="00C042AD">
            <w:pPr>
              <w:spacing w:line="360" w:lineRule="auto"/>
              <w:rPr>
                <w:rFonts w:eastAsiaTheme="minorEastAsia"/>
                <w:i/>
                <w:lang w:eastAsia="zh-CN"/>
              </w:rPr>
            </w:pPr>
          </w:p>
        </w:tc>
      </w:tr>
    </w:tbl>
    <w:p w:rsidR="00FB767F" w:rsidRDefault="00FB767F" w:rsidP="000D1E97">
      <w:pPr>
        <w:jc w:val="both"/>
        <w:rPr>
          <w:rFonts w:eastAsiaTheme="minorEastAsia"/>
          <w:szCs w:val="20"/>
          <w:lang w:eastAsia="zh-CN"/>
        </w:rPr>
      </w:pPr>
    </w:p>
    <w:p w:rsidR="00952A7F" w:rsidRPr="008C02CB" w:rsidRDefault="00273475" w:rsidP="000D1E97">
      <w:pPr>
        <w:jc w:val="both"/>
        <w:rPr>
          <w:rFonts w:eastAsiaTheme="minorEastAsia"/>
          <w:szCs w:val="20"/>
          <w:lang w:eastAsia="zh-CN"/>
        </w:rPr>
      </w:pPr>
      <w:r>
        <w:rPr>
          <w:rFonts w:eastAsiaTheme="minorEastAsia" w:hint="eastAsia"/>
          <w:szCs w:val="20"/>
          <w:lang w:eastAsia="zh-CN"/>
        </w:rPr>
        <w:t xml:space="preserve">According to the above agreement, </w:t>
      </w:r>
      <w:r w:rsidR="00787575">
        <w:rPr>
          <w:rFonts w:eastAsiaTheme="minorEastAsia"/>
          <w:szCs w:val="20"/>
          <w:lang w:eastAsia="zh-CN"/>
        </w:rPr>
        <w:t>it is unclear</w:t>
      </w:r>
      <w:r w:rsidR="00787575">
        <w:rPr>
          <w:rFonts w:eastAsiaTheme="minorEastAsia"/>
          <w:lang w:eastAsia="zh-CN"/>
        </w:rPr>
        <w:t xml:space="preserve"> how to handle the case when UE wanted other SI have both requested by MSG1 and MSG3</w:t>
      </w:r>
      <w:r>
        <w:rPr>
          <w:rFonts w:eastAsiaTheme="minorEastAsia" w:hint="eastAsia"/>
          <w:szCs w:val="20"/>
          <w:lang w:eastAsia="zh-CN"/>
        </w:rPr>
        <w:t>. Therefore, i</w:t>
      </w:r>
      <w:r w:rsidR="00752221">
        <w:rPr>
          <w:rFonts w:eastAsiaTheme="minorEastAsia" w:hint="eastAsia"/>
          <w:szCs w:val="20"/>
          <w:lang w:eastAsia="zh-CN"/>
        </w:rPr>
        <w:t xml:space="preserve">n this contribution, we </w:t>
      </w:r>
      <w:r w:rsidR="006C419A">
        <w:rPr>
          <w:rFonts w:eastAsiaTheme="minorEastAsia" w:hint="eastAsia"/>
          <w:szCs w:val="20"/>
          <w:lang w:eastAsia="zh-CN"/>
        </w:rPr>
        <w:t xml:space="preserve">further </w:t>
      </w:r>
      <w:r w:rsidR="00DC262F">
        <w:rPr>
          <w:rFonts w:eastAsiaTheme="minorEastAsia" w:hint="eastAsia"/>
          <w:szCs w:val="20"/>
          <w:lang w:eastAsia="zh-CN"/>
        </w:rPr>
        <w:t>discuss</w:t>
      </w:r>
      <w:r w:rsidR="00752221">
        <w:rPr>
          <w:rFonts w:eastAsiaTheme="minorEastAsia" w:hint="eastAsia"/>
          <w:szCs w:val="20"/>
          <w:lang w:eastAsia="zh-CN"/>
        </w:rPr>
        <w:t xml:space="preserve"> the other SI request </w:t>
      </w:r>
      <w:r w:rsidR="00500706">
        <w:rPr>
          <w:rFonts w:eastAsiaTheme="minorEastAsia" w:hint="eastAsia"/>
          <w:szCs w:val="20"/>
          <w:lang w:eastAsia="zh-CN"/>
        </w:rPr>
        <w:t xml:space="preserve">issues </w:t>
      </w:r>
      <w:r w:rsidR="00752221">
        <w:rPr>
          <w:rFonts w:eastAsiaTheme="minorEastAsia" w:hint="eastAsia"/>
          <w:szCs w:val="20"/>
          <w:lang w:eastAsia="zh-CN"/>
        </w:rPr>
        <w:t>and provide some suggestions.</w:t>
      </w:r>
    </w:p>
    <w:p w:rsidR="00AE55B0" w:rsidRPr="0056648F" w:rsidRDefault="004C40E2" w:rsidP="002B41BE">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sidRPr="0056648F">
        <w:rPr>
          <w:rFonts w:cs="Times New Roman" w:hint="eastAsia"/>
          <w:b w:val="0"/>
          <w:bCs w:val="0"/>
          <w:kern w:val="0"/>
          <w:sz w:val="36"/>
          <w:szCs w:val="20"/>
          <w:lang w:val="en-GB" w:eastAsia="en-GB"/>
        </w:rPr>
        <w:t>Discussion</w:t>
      </w:r>
      <w:bookmarkStart w:id="8" w:name="OLE_LINK21"/>
      <w:bookmarkStart w:id="9" w:name="OLE_LINK22"/>
    </w:p>
    <w:p w:rsidR="00CD2A81" w:rsidRPr="00BA322F" w:rsidRDefault="00F75C47" w:rsidP="00A74E84">
      <w:pPr>
        <w:jc w:val="both"/>
        <w:rPr>
          <w:rFonts w:eastAsiaTheme="minorEastAsia"/>
          <w:lang w:eastAsia="zh-CN"/>
        </w:rPr>
      </w:pPr>
      <w:bookmarkStart w:id="10" w:name="OLE_LINK59"/>
      <w:bookmarkStart w:id="11" w:name="OLE_LINK58"/>
      <w:bookmarkStart w:id="12" w:name="OLE_LINK57"/>
      <w:bookmarkStart w:id="13" w:name="OLE_LINK56"/>
      <w:bookmarkStart w:id="14" w:name="OLE_LINK28"/>
      <w:bookmarkStart w:id="15" w:name="OLE_LINK29"/>
      <w:r>
        <w:rPr>
          <w:rFonts w:eastAsiaTheme="minorEastAsia" w:hint="eastAsia"/>
          <w:szCs w:val="20"/>
          <w:lang w:eastAsia="zh-CN"/>
        </w:rPr>
        <w:t>T</w:t>
      </w:r>
      <w:r w:rsidR="006F7239">
        <w:rPr>
          <w:rFonts w:eastAsiaTheme="minorEastAsia"/>
          <w:szCs w:val="20"/>
          <w:lang w:eastAsia="zh-CN"/>
        </w:rPr>
        <w:t xml:space="preserve">he UE can use MSG1 or MSG3 to request the other SI according to </w:t>
      </w:r>
      <w:r w:rsidR="002A6C9D">
        <w:rPr>
          <w:rFonts w:eastAsiaTheme="minorEastAsia"/>
          <w:szCs w:val="20"/>
          <w:lang w:eastAsia="zh-CN"/>
        </w:rPr>
        <w:t>network</w:t>
      </w:r>
      <w:r w:rsidR="006F7239">
        <w:rPr>
          <w:rFonts w:eastAsiaTheme="minorEastAsia"/>
          <w:szCs w:val="20"/>
          <w:lang w:eastAsia="zh-CN"/>
        </w:rPr>
        <w:t xml:space="preserve"> configuration. However, it is unclear</w:t>
      </w:r>
      <w:r w:rsidR="006F7239">
        <w:rPr>
          <w:rFonts w:eastAsiaTheme="minorEastAsia"/>
          <w:lang w:eastAsia="zh-CN"/>
        </w:rPr>
        <w:t xml:space="preserve"> how to handle the case </w:t>
      </w:r>
      <w:bookmarkStart w:id="16" w:name="OLE_LINK34"/>
      <w:bookmarkStart w:id="17" w:name="OLE_LINK35"/>
      <w:r w:rsidR="008E1810">
        <w:rPr>
          <w:rFonts w:eastAsiaTheme="minorEastAsia"/>
          <w:lang w:eastAsia="zh-CN"/>
        </w:rPr>
        <w:t xml:space="preserve">if the </w:t>
      </w:r>
      <w:r w:rsidR="006F7239">
        <w:rPr>
          <w:rFonts w:eastAsiaTheme="minorEastAsia"/>
          <w:lang w:eastAsia="zh-CN"/>
        </w:rPr>
        <w:t xml:space="preserve">UE </w:t>
      </w:r>
      <w:r w:rsidR="008E1810">
        <w:rPr>
          <w:rFonts w:eastAsiaTheme="minorEastAsia"/>
          <w:lang w:eastAsia="zh-CN"/>
        </w:rPr>
        <w:t xml:space="preserve">requires </w:t>
      </w:r>
      <w:r w:rsidR="006F7239">
        <w:rPr>
          <w:rFonts w:eastAsiaTheme="minorEastAsia"/>
          <w:lang w:eastAsia="zh-CN"/>
        </w:rPr>
        <w:t>other SI</w:t>
      </w:r>
      <w:r w:rsidR="008E1810">
        <w:rPr>
          <w:rFonts w:eastAsiaTheme="minorEastAsia"/>
          <w:lang w:eastAsia="zh-CN"/>
        </w:rPr>
        <w:t>s</w:t>
      </w:r>
      <w:r w:rsidR="006F7239">
        <w:rPr>
          <w:rFonts w:eastAsiaTheme="minorEastAsia"/>
          <w:lang w:eastAsia="zh-CN"/>
        </w:rPr>
        <w:t xml:space="preserve"> requested by </w:t>
      </w:r>
      <w:r w:rsidR="008E1810">
        <w:rPr>
          <w:rFonts w:eastAsiaTheme="minorEastAsia"/>
          <w:lang w:eastAsia="zh-CN"/>
        </w:rPr>
        <w:t xml:space="preserve">both </w:t>
      </w:r>
      <w:r w:rsidR="006F7239">
        <w:rPr>
          <w:rFonts w:eastAsiaTheme="minorEastAsia"/>
          <w:lang w:eastAsia="zh-CN"/>
        </w:rPr>
        <w:t>MSG1 and MSG3</w:t>
      </w:r>
      <w:bookmarkEnd w:id="16"/>
      <w:bookmarkEnd w:id="17"/>
      <w:r w:rsidR="006F7239">
        <w:rPr>
          <w:rFonts w:eastAsiaTheme="minorEastAsia"/>
          <w:lang w:eastAsia="zh-CN"/>
        </w:rPr>
        <w:t>.</w:t>
      </w:r>
      <w:r w:rsidR="006F7239">
        <w:rPr>
          <w:rFonts w:eastAsiaTheme="minorEastAsia"/>
          <w:szCs w:val="20"/>
          <w:lang w:eastAsia="zh-CN"/>
        </w:rPr>
        <w:t xml:space="preserve"> </w:t>
      </w:r>
      <w:bookmarkEnd w:id="10"/>
      <w:bookmarkEnd w:id="11"/>
      <w:bookmarkEnd w:id="12"/>
      <w:bookmarkEnd w:id="13"/>
      <w:r w:rsidR="00CD2A81">
        <w:rPr>
          <w:rFonts w:eastAsiaTheme="minorEastAsia" w:hint="eastAsia"/>
          <w:lang w:eastAsia="zh-CN"/>
        </w:rPr>
        <w:t xml:space="preserve"> </w:t>
      </w:r>
      <w:r w:rsidR="00DC262F">
        <w:rPr>
          <w:rFonts w:eastAsiaTheme="minorEastAsia" w:hint="eastAsia"/>
          <w:lang w:eastAsia="zh-CN"/>
        </w:rPr>
        <w:t xml:space="preserve">For instance, </w:t>
      </w:r>
      <w:bookmarkStart w:id="18" w:name="OLE_LINK23"/>
      <w:bookmarkStart w:id="19" w:name="OLE_LINK24"/>
      <w:r w:rsidR="00DC262F">
        <w:rPr>
          <w:rFonts w:eastAsiaTheme="minorEastAsia" w:hint="eastAsia"/>
          <w:lang w:eastAsia="zh-CN"/>
        </w:rPr>
        <w:t xml:space="preserve">according to </w:t>
      </w:r>
      <w:r w:rsidR="00224E0C">
        <w:rPr>
          <w:rFonts w:eastAsiaTheme="minorEastAsia"/>
          <w:lang w:eastAsia="zh-CN"/>
        </w:rPr>
        <w:t xml:space="preserve">network </w:t>
      </w:r>
      <w:r w:rsidR="00DC262F">
        <w:rPr>
          <w:rFonts w:eastAsiaTheme="minorEastAsia" w:hint="eastAsia"/>
          <w:lang w:eastAsia="zh-CN"/>
        </w:rPr>
        <w:t>configuration, the other SI block one (OSIB1) should be requested by MSG1 and other SI block two (OSIB2) should be requested by MSG3.</w:t>
      </w:r>
      <w:bookmarkEnd w:id="18"/>
      <w:bookmarkEnd w:id="19"/>
      <w:r w:rsidR="00DC262F">
        <w:rPr>
          <w:rFonts w:eastAsiaTheme="minorEastAsia" w:hint="eastAsia"/>
          <w:lang w:eastAsia="zh-CN"/>
        </w:rPr>
        <w:t xml:space="preserve"> </w:t>
      </w:r>
      <w:r w:rsidR="00C72B95">
        <w:rPr>
          <w:rFonts w:eastAsiaTheme="minorEastAsia"/>
          <w:lang w:eastAsia="zh-CN"/>
        </w:rPr>
        <w:t>T</w:t>
      </w:r>
      <w:r w:rsidR="00DC262F">
        <w:rPr>
          <w:rFonts w:eastAsiaTheme="minorEastAsia" w:hint="eastAsia"/>
          <w:lang w:eastAsia="zh-CN"/>
        </w:rPr>
        <w:t xml:space="preserve">he UE </w:t>
      </w:r>
      <w:r w:rsidR="002B0486">
        <w:rPr>
          <w:rFonts w:eastAsiaTheme="minorEastAsia"/>
          <w:lang w:eastAsia="zh-CN"/>
        </w:rPr>
        <w:t xml:space="preserve">requires </w:t>
      </w:r>
      <w:r w:rsidR="00DC262F">
        <w:rPr>
          <w:rFonts w:eastAsiaTheme="minorEastAsia" w:hint="eastAsia"/>
          <w:lang w:eastAsia="zh-CN"/>
        </w:rPr>
        <w:t xml:space="preserve">both OSIB1 and OSIB2.  </w:t>
      </w:r>
      <w:r w:rsidR="00CD2A81">
        <w:rPr>
          <w:rFonts w:eastAsiaTheme="minorEastAsia" w:hint="eastAsia"/>
          <w:lang w:eastAsia="zh-CN"/>
        </w:rPr>
        <w:t xml:space="preserve">In the </w:t>
      </w:r>
      <w:r w:rsidR="00CD2A81">
        <w:rPr>
          <w:rFonts w:eastAsiaTheme="minorEastAsia"/>
          <w:lang w:eastAsia="zh-CN"/>
        </w:rPr>
        <w:t>following</w:t>
      </w:r>
      <w:r w:rsidR="00CD2A81">
        <w:rPr>
          <w:rFonts w:eastAsiaTheme="minorEastAsia" w:hint="eastAsia"/>
          <w:lang w:eastAsia="zh-CN"/>
        </w:rPr>
        <w:t xml:space="preserve">, </w:t>
      </w:r>
      <w:r w:rsidR="00727784">
        <w:rPr>
          <w:rFonts w:eastAsiaTheme="minorEastAsia"/>
          <w:lang w:eastAsia="zh-CN"/>
        </w:rPr>
        <w:t xml:space="preserve">the procedure for </w:t>
      </w:r>
      <w:r w:rsidR="0057444E">
        <w:rPr>
          <w:rFonts w:eastAsiaTheme="minorEastAsia"/>
          <w:lang w:eastAsia="zh-CN"/>
        </w:rPr>
        <w:t>some</w:t>
      </w:r>
      <w:r w:rsidR="0057444E">
        <w:rPr>
          <w:rFonts w:eastAsiaTheme="minorEastAsia" w:hint="eastAsia"/>
          <w:lang w:eastAsia="zh-CN"/>
        </w:rPr>
        <w:t xml:space="preserve"> </w:t>
      </w:r>
      <w:r w:rsidR="00CD2A81">
        <w:rPr>
          <w:rFonts w:eastAsiaTheme="minorEastAsia" w:hint="eastAsia"/>
          <w:lang w:eastAsia="zh-CN"/>
        </w:rPr>
        <w:t xml:space="preserve">solutions </w:t>
      </w:r>
      <w:r w:rsidR="00727784">
        <w:rPr>
          <w:rFonts w:eastAsiaTheme="minorEastAsia"/>
          <w:lang w:eastAsia="zh-CN"/>
        </w:rPr>
        <w:t xml:space="preserve">is provided </w:t>
      </w:r>
      <w:r w:rsidR="00B33065">
        <w:rPr>
          <w:rFonts w:eastAsiaTheme="minorEastAsia"/>
          <w:lang w:eastAsia="zh-CN"/>
        </w:rPr>
        <w:t xml:space="preserve">to handle </w:t>
      </w:r>
      <w:r w:rsidR="00CD2A81">
        <w:rPr>
          <w:rFonts w:eastAsiaTheme="minorEastAsia" w:hint="eastAsia"/>
          <w:lang w:eastAsia="zh-CN"/>
        </w:rPr>
        <w:t>this case.</w:t>
      </w:r>
      <w:r w:rsidR="00317ED4">
        <w:rPr>
          <w:rFonts w:eastAsiaTheme="minorEastAsia" w:hint="eastAsia"/>
          <w:lang w:eastAsia="zh-CN"/>
        </w:rPr>
        <w:t xml:space="preserve"> </w:t>
      </w:r>
    </w:p>
    <w:p w:rsidR="00CD2A81" w:rsidRPr="006F7239" w:rsidRDefault="00CD2A81" w:rsidP="00A74E84">
      <w:pPr>
        <w:jc w:val="both"/>
        <w:rPr>
          <w:rFonts w:eastAsiaTheme="minorEastAsia"/>
          <w:b/>
          <w:lang w:val="en-GB" w:eastAsia="zh-CN"/>
        </w:rPr>
      </w:pPr>
      <w:r w:rsidRPr="006F7239">
        <w:rPr>
          <w:rFonts w:eastAsiaTheme="minorEastAsia" w:hint="eastAsia"/>
          <w:b/>
          <w:lang w:val="en-GB" w:eastAsia="zh-CN"/>
        </w:rPr>
        <w:t xml:space="preserve">Solution 1: </w:t>
      </w:r>
      <w:r w:rsidR="00A74E84" w:rsidRPr="006F7239">
        <w:rPr>
          <w:rFonts w:eastAsiaTheme="minorEastAsia" w:hint="eastAsia"/>
          <w:b/>
          <w:lang w:val="en-GB" w:eastAsia="zh-CN"/>
        </w:rPr>
        <w:t xml:space="preserve"> UE requ</w:t>
      </w:r>
      <w:r w:rsidR="007C6C27">
        <w:rPr>
          <w:rFonts w:eastAsiaTheme="minorEastAsia" w:hint="eastAsia"/>
          <w:b/>
          <w:lang w:val="en-GB" w:eastAsia="zh-CN"/>
        </w:rPr>
        <w:t>est</w:t>
      </w:r>
      <w:r w:rsidR="0041119A">
        <w:rPr>
          <w:rFonts w:eastAsiaTheme="minorEastAsia"/>
          <w:b/>
          <w:lang w:val="en-GB" w:eastAsia="zh-CN"/>
        </w:rPr>
        <w:t>s</w:t>
      </w:r>
      <w:r w:rsidR="007C6C27">
        <w:rPr>
          <w:rFonts w:eastAsiaTheme="minorEastAsia" w:hint="eastAsia"/>
          <w:b/>
          <w:lang w:val="en-GB" w:eastAsia="zh-CN"/>
        </w:rPr>
        <w:t xml:space="preserve"> other SI </w:t>
      </w:r>
      <w:r w:rsidR="00375F41">
        <w:rPr>
          <w:rFonts w:eastAsiaTheme="minorEastAsia"/>
          <w:b/>
          <w:lang w:val="en-GB" w:eastAsia="zh-CN"/>
        </w:rPr>
        <w:t>by</w:t>
      </w:r>
      <w:r w:rsidR="00375F41">
        <w:rPr>
          <w:rFonts w:eastAsiaTheme="minorEastAsia" w:hint="eastAsia"/>
          <w:b/>
          <w:lang w:val="en-GB" w:eastAsia="zh-CN"/>
        </w:rPr>
        <w:t xml:space="preserve"> </w:t>
      </w:r>
      <w:r w:rsidR="007C6C27">
        <w:rPr>
          <w:rFonts w:eastAsiaTheme="minorEastAsia" w:hint="eastAsia"/>
          <w:b/>
          <w:lang w:val="en-GB" w:eastAsia="zh-CN"/>
        </w:rPr>
        <w:t>MSG1 and MSG3</w:t>
      </w:r>
      <w:r w:rsidR="00A74E84" w:rsidRPr="006F7239">
        <w:rPr>
          <w:rFonts w:eastAsiaTheme="minorEastAsia" w:hint="eastAsia"/>
          <w:b/>
          <w:lang w:val="en-GB" w:eastAsia="zh-CN"/>
        </w:rPr>
        <w:t xml:space="preserve"> </w:t>
      </w:r>
      <w:r w:rsidR="00A74E84" w:rsidRPr="006F7239">
        <w:rPr>
          <w:rFonts w:eastAsiaTheme="minorEastAsia"/>
          <w:b/>
          <w:lang w:val="en-GB" w:eastAsia="zh-CN"/>
        </w:rPr>
        <w:t>respectively</w:t>
      </w:r>
    </w:p>
    <w:p w:rsidR="00A74E84" w:rsidRDefault="00A74E84" w:rsidP="007C6C27">
      <w:pPr>
        <w:jc w:val="both"/>
        <w:rPr>
          <w:rFonts w:eastAsiaTheme="minorEastAsia"/>
          <w:lang w:val="en-GB" w:eastAsia="zh-CN"/>
        </w:rPr>
      </w:pPr>
      <w:r>
        <w:rPr>
          <w:rFonts w:eastAsiaTheme="minorEastAsia" w:hint="eastAsia"/>
          <w:lang w:val="en-GB" w:eastAsia="zh-CN"/>
        </w:rPr>
        <w:t xml:space="preserve">UE </w:t>
      </w:r>
      <w:r>
        <w:rPr>
          <w:rFonts w:eastAsiaTheme="minorEastAsia"/>
          <w:lang w:val="en-GB" w:eastAsia="zh-CN"/>
        </w:rPr>
        <w:t>request</w:t>
      </w:r>
      <w:r>
        <w:rPr>
          <w:rFonts w:eastAsiaTheme="minorEastAsia" w:hint="eastAsia"/>
          <w:lang w:val="en-GB" w:eastAsia="zh-CN"/>
        </w:rPr>
        <w:t xml:space="preserve">s </w:t>
      </w:r>
      <w:r w:rsidR="00E51006">
        <w:rPr>
          <w:rFonts w:eastAsiaTheme="minorEastAsia" w:hint="eastAsia"/>
          <w:lang w:val="en-GB" w:eastAsia="zh-CN"/>
        </w:rPr>
        <w:t>other SI</w:t>
      </w:r>
      <w:r>
        <w:rPr>
          <w:rFonts w:eastAsiaTheme="minorEastAsia" w:hint="eastAsia"/>
          <w:lang w:val="en-GB" w:eastAsia="zh-CN"/>
        </w:rPr>
        <w:t xml:space="preserve"> via MSG1 and receives the </w:t>
      </w:r>
      <w:r w:rsidR="00E51006">
        <w:rPr>
          <w:rFonts w:eastAsiaTheme="minorEastAsia" w:hint="eastAsia"/>
          <w:lang w:val="en-GB" w:eastAsia="zh-CN"/>
        </w:rPr>
        <w:t>other SI</w:t>
      </w:r>
      <w:r>
        <w:rPr>
          <w:rFonts w:eastAsiaTheme="minorEastAsia" w:hint="eastAsia"/>
          <w:lang w:val="en-GB" w:eastAsia="zh-CN"/>
        </w:rPr>
        <w:t xml:space="preserve"> sent by </w:t>
      </w:r>
      <w:proofErr w:type="spellStart"/>
      <w:r>
        <w:rPr>
          <w:rFonts w:eastAsiaTheme="minorEastAsia" w:hint="eastAsia"/>
          <w:lang w:val="en-GB" w:eastAsia="zh-CN"/>
        </w:rPr>
        <w:t>gNB</w:t>
      </w:r>
      <w:proofErr w:type="spellEnd"/>
      <w:r>
        <w:rPr>
          <w:rFonts w:eastAsiaTheme="minorEastAsia" w:hint="eastAsia"/>
          <w:lang w:val="en-GB" w:eastAsia="zh-CN"/>
        </w:rPr>
        <w:t xml:space="preserve"> and </w:t>
      </w:r>
      <w:r w:rsidR="006F7239">
        <w:rPr>
          <w:rFonts w:eastAsiaTheme="minorEastAsia" w:hint="eastAsia"/>
          <w:lang w:val="en-GB" w:eastAsia="zh-CN"/>
        </w:rPr>
        <w:t>then request</w:t>
      </w:r>
      <w:r w:rsidR="009D4058">
        <w:rPr>
          <w:rFonts w:eastAsiaTheme="minorEastAsia"/>
          <w:lang w:val="en-GB" w:eastAsia="zh-CN"/>
        </w:rPr>
        <w:t>s</w:t>
      </w:r>
      <w:r w:rsidR="006F7239">
        <w:rPr>
          <w:rFonts w:eastAsiaTheme="minorEastAsia" w:hint="eastAsia"/>
          <w:lang w:val="en-GB" w:eastAsia="zh-CN"/>
        </w:rPr>
        <w:t xml:space="preserve"> </w:t>
      </w:r>
      <w:r w:rsidR="00E51006">
        <w:rPr>
          <w:rFonts w:eastAsiaTheme="minorEastAsia" w:hint="eastAsia"/>
          <w:lang w:val="en-GB" w:eastAsia="zh-CN"/>
        </w:rPr>
        <w:t>other SI</w:t>
      </w:r>
      <w:r w:rsidR="006F7239">
        <w:rPr>
          <w:rFonts w:eastAsiaTheme="minorEastAsia" w:hint="eastAsia"/>
          <w:lang w:val="en-GB" w:eastAsia="zh-CN"/>
        </w:rPr>
        <w:t xml:space="preserve"> via MSG3</w:t>
      </w:r>
      <w:r w:rsidR="00784534">
        <w:rPr>
          <w:rFonts w:eastAsiaTheme="minorEastAsia" w:hint="eastAsia"/>
          <w:lang w:val="en-GB" w:eastAsia="zh-CN"/>
        </w:rPr>
        <w:t xml:space="preserve"> or UE firstly requests the other SI via MSG3</w:t>
      </w:r>
      <w:r w:rsidR="00DD0079">
        <w:rPr>
          <w:rFonts w:eastAsiaTheme="minorEastAsia" w:hint="eastAsia"/>
          <w:lang w:val="en-GB" w:eastAsia="zh-CN"/>
        </w:rPr>
        <w:t xml:space="preserve"> and then request</w:t>
      </w:r>
      <w:r w:rsidR="00B20F16">
        <w:rPr>
          <w:rFonts w:eastAsiaTheme="minorEastAsia"/>
          <w:lang w:val="en-GB" w:eastAsia="zh-CN"/>
        </w:rPr>
        <w:t>s</w:t>
      </w:r>
      <w:r w:rsidR="00DD0079">
        <w:rPr>
          <w:rFonts w:eastAsiaTheme="minorEastAsia" w:hint="eastAsia"/>
          <w:lang w:val="en-GB" w:eastAsia="zh-CN"/>
        </w:rPr>
        <w:t xml:space="preserve"> other SI via MSG1</w:t>
      </w:r>
      <w:r w:rsidR="006F7239">
        <w:rPr>
          <w:rFonts w:eastAsiaTheme="minorEastAsia" w:hint="eastAsia"/>
          <w:lang w:val="en-GB" w:eastAsia="zh-CN"/>
        </w:rPr>
        <w:t>. The procedure</w:t>
      </w:r>
      <w:r w:rsidR="00784534">
        <w:rPr>
          <w:rFonts w:eastAsiaTheme="minorEastAsia" w:hint="eastAsia"/>
          <w:lang w:val="en-GB" w:eastAsia="zh-CN"/>
        </w:rPr>
        <w:t xml:space="preserve"> that UE firstly requests the other SI via MSG1 and then requests the other SI via MSG3</w:t>
      </w:r>
      <w:r w:rsidR="006F7239">
        <w:rPr>
          <w:rFonts w:eastAsiaTheme="minorEastAsia" w:hint="eastAsia"/>
          <w:lang w:val="en-GB" w:eastAsia="zh-CN"/>
        </w:rPr>
        <w:t xml:space="preserve"> is </w:t>
      </w:r>
      <w:r w:rsidR="00A60F6D">
        <w:rPr>
          <w:rFonts w:eastAsiaTheme="minorEastAsia"/>
          <w:lang w:val="en-GB" w:eastAsia="zh-CN"/>
        </w:rPr>
        <w:t>shown</w:t>
      </w:r>
      <w:r w:rsidR="00A60F6D">
        <w:rPr>
          <w:rFonts w:eastAsiaTheme="minorEastAsia" w:hint="eastAsia"/>
          <w:lang w:val="en-GB" w:eastAsia="zh-CN"/>
        </w:rPr>
        <w:t xml:space="preserve"> </w:t>
      </w:r>
      <w:r w:rsidR="00D83563">
        <w:rPr>
          <w:rFonts w:eastAsiaTheme="minorEastAsia" w:hint="eastAsia"/>
          <w:lang w:val="en-GB" w:eastAsia="zh-CN"/>
        </w:rPr>
        <w:t xml:space="preserve">in </w:t>
      </w:r>
      <w:r w:rsidR="002D2DF1">
        <w:rPr>
          <w:rFonts w:eastAsiaTheme="minorEastAsia"/>
          <w:lang w:val="en-GB" w:eastAsia="zh-CN"/>
        </w:rPr>
        <w:fldChar w:fldCharType="begin"/>
      </w:r>
      <w:r w:rsidR="00D83563">
        <w:rPr>
          <w:rFonts w:eastAsiaTheme="minorEastAsia"/>
          <w:lang w:val="en-GB" w:eastAsia="zh-CN"/>
        </w:rPr>
        <w:instrText xml:space="preserve"> </w:instrText>
      </w:r>
      <w:r w:rsidR="00D83563">
        <w:rPr>
          <w:rFonts w:eastAsiaTheme="minorEastAsia" w:hint="eastAsia"/>
          <w:lang w:val="en-GB" w:eastAsia="zh-CN"/>
        </w:rPr>
        <w:instrText>REF _Ref481592349 \h</w:instrText>
      </w:r>
      <w:r w:rsidR="00D83563">
        <w:rPr>
          <w:rFonts w:eastAsiaTheme="minorEastAsia"/>
          <w:lang w:val="en-GB" w:eastAsia="zh-CN"/>
        </w:rPr>
        <w:instrText xml:space="preserve"> </w:instrText>
      </w:r>
      <w:r w:rsidR="002D2DF1">
        <w:rPr>
          <w:rFonts w:eastAsiaTheme="minorEastAsia"/>
          <w:lang w:val="en-GB" w:eastAsia="zh-CN"/>
        </w:rPr>
      </w:r>
      <w:r w:rsidR="002D2DF1">
        <w:rPr>
          <w:rFonts w:eastAsiaTheme="minorEastAsia"/>
          <w:lang w:val="en-GB" w:eastAsia="zh-CN"/>
        </w:rPr>
        <w:fldChar w:fldCharType="separate"/>
      </w:r>
      <w:r w:rsidR="00D83563">
        <w:t xml:space="preserve">Figure </w:t>
      </w:r>
      <w:r w:rsidR="00D83563">
        <w:rPr>
          <w:noProof/>
        </w:rPr>
        <w:t>1</w:t>
      </w:r>
      <w:r w:rsidR="002D2DF1">
        <w:rPr>
          <w:rFonts w:eastAsiaTheme="minorEastAsia"/>
          <w:lang w:val="en-GB" w:eastAsia="zh-CN"/>
        </w:rPr>
        <w:fldChar w:fldCharType="end"/>
      </w:r>
      <w:r w:rsidR="006F7239">
        <w:rPr>
          <w:rFonts w:eastAsiaTheme="minorEastAsia" w:hint="eastAsia"/>
          <w:lang w:val="en-GB" w:eastAsia="zh-CN"/>
        </w:rPr>
        <w:t>.</w:t>
      </w:r>
    </w:p>
    <w:bookmarkStart w:id="20" w:name="OLE_LINK25"/>
    <w:bookmarkStart w:id="21" w:name="OLE_LINK26"/>
    <w:p w:rsidR="005D51AA" w:rsidRPr="00DC262F" w:rsidRDefault="006E5CDC" w:rsidP="00B12F7A">
      <w:pPr>
        <w:jc w:val="center"/>
        <w:rPr>
          <w:rFonts w:eastAsiaTheme="minorEastAsia"/>
          <w:lang w:eastAsia="zh-CN"/>
        </w:rPr>
      </w:pPr>
      <w:r>
        <w:object w:dxaOrig="5737" w:dyaOrig="5007">
          <v:shape id="_x0000_i1025" type="#_x0000_t75" style="width:285.75pt;height:249.75pt" o:ole="">
            <v:imagedata r:id="rId8" o:title=""/>
          </v:shape>
          <o:OLEObject Type="Embed" ProgID="Visio.Drawing.11" ShapeID="_x0000_i1025" DrawAspect="Content" ObjectID="_1559203163" r:id="rId9"/>
        </w:object>
      </w:r>
      <w:bookmarkEnd w:id="20"/>
      <w:bookmarkEnd w:id="21"/>
    </w:p>
    <w:p w:rsidR="00B12F7A" w:rsidRPr="007C6C27" w:rsidRDefault="007C6C27" w:rsidP="007C6C27">
      <w:pPr>
        <w:pStyle w:val="a5"/>
        <w:jc w:val="center"/>
        <w:rPr>
          <w:rFonts w:eastAsiaTheme="minorEastAsia"/>
          <w:lang w:eastAsia="zh-CN"/>
        </w:rPr>
      </w:pPr>
      <w:bookmarkStart w:id="22" w:name="_Ref481592349"/>
      <w:r>
        <w:t xml:space="preserve">Figure </w:t>
      </w:r>
      <w:r w:rsidR="00A14419">
        <w:fldChar w:fldCharType="begin"/>
      </w:r>
      <w:r w:rsidR="00A14419">
        <w:instrText xml:space="preserve"> SEQ Figure \* ARABIC </w:instrText>
      </w:r>
      <w:r w:rsidR="00A14419">
        <w:fldChar w:fldCharType="separate"/>
      </w:r>
      <w:r w:rsidR="003D756F">
        <w:rPr>
          <w:noProof/>
        </w:rPr>
        <w:t>1</w:t>
      </w:r>
      <w:r w:rsidR="00A14419">
        <w:rPr>
          <w:noProof/>
        </w:rPr>
        <w:fldChar w:fldCharType="end"/>
      </w:r>
      <w:bookmarkEnd w:id="22"/>
      <w:r>
        <w:rPr>
          <w:rFonts w:eastAsiaTheme="minorEastAsia" w:hint="eastAsia"/>
          <w:lang w:eastAsia="zh-CN"/>
        </w:rPr>
        <w:t xml:space="preserve"> UE request </w:t>
      </w:r>
      <w:r>
        <w:rPr>
          <w:rFonts w:eastAsiaTheme="minorEastAsia"/>
          <w:lang w:eastAsia="zh-CN"/>
        </w:rPr>
        <w:t>other</w:t>
      </w:r>
      <w:r>
        <w:rPr>
          <w:rFonts w:eastAsiaTheme="minorEastAsia" w:hint="eastAsia"/>
          <w:lang w:eastAsia="zh-CN"/>
        </w:rPr>
        <w:t xml:space="preserve"> SI using MSG1 and MSG3 respectively</w:t>
      </w:r>
    </w:p>
    <w:p w:rsidR="00F05F4D" w:rsidRDefault="00F05F4D" w:rsidP="00A74E84">
      <w:pPr>
        <w:jc w:val="both"/>
        <w:rPr>
          <w:rFonts w:eastAsiaTheme="minorEastAsia"/>
          <w:b/>
          <w:lang w:eastAsia="zh-CN"/>
        </w:rPr>
      </w:pPr>
    </w:p>
    <w:p w:rsidR="00B12F7A" w:rsidRPr="007C6C27" w:rsidRDefault="00A74E84" w:rsidP="00A74E84">
      <w:pPr>
        <w:jc w:val="both"/>
        <w:rPr>
          <w:rFonts w:eastAsiaTheme="minorEastAsia"/>
          <w:b/>
          <w:lang w:eastAsia="zh-CN"/>
        </w:rPr>
      </w:pPr>
      <w:r w:rsidRPr="007C6C27">
        <w:rPr>
          <w:rFonts w:eastAsiaTheme="minorEastAsia" w:hint="eastAsia"/>
          <w:b/>
          <w:lang w:eastAsia="zh-CN"/>
        </w:rPr>
        <w:t xml:space="preserve">Solution 2: UE </w:t>
      </w:r>
      <w:r w:rsidRPr="007C6C27">
        <w:rPr>
          <w:rFonts w:eastAsiaTheme="minorEastAsia"/>
          <w:b/>
          <w:lang w:eastAsia="zh-CN"/>
        </w:rPr>
        <w:t>request</w:t>
      </w:r>
      <w:r w:rsidRPr="007C6C27">
        <w:rPr>
          <w:rFonts w:eastAsiaTheme="minorEastAsia" w:hint="eastAsia"/>
          <w:b/>
          <w:lang w:eastAsia="zh-CN"/>
        </w:rPr>
        <w:t xml:space="preserve"> all other SI </w:t>
      </w:r>
      <w:r w:rsidR="00A90DD4">
        <w:rPr>
          <w:rFonts w:eastAsiaTheme="minorEastAsia"/>
          <w:b/>
          <w:lang w:eastAsia="zh-CN"/>
        </w:rPr>
        <w:t>by</w:t>
      </w:r>
      <w:r w:rsidR="00A90DD4" w:rsidRPr="007C6C27">
        <w:rPr>
          <w:rFonts w:eastAsiaTheme="minorEastAsia" w:hint="eastAsia"/>
          <w:b/>
          <w:lang w:eastAsia="zh-CN"/>
        </w:rPr>
        <w:t xml:space="preserve"> </w:t>
      </w:r>
      <w:r w:rsidRPr="007C6C27">
        <w:rPr>
          <w:rFonts w:eastAsiaTheme="minorEastAsia" w:hint="eastAsia"/>
          <w:b/>
          <w:lang w:eastAsia="zh-CN"/>
        </w:rPr>
        <w:t>MSG3</w:t>
      </w:r>
    </w:p>
    <w:p w:rsidR="00B12F7A" w:rsidRDefault="007C6C27" w:rsidP="007C6C27">
      <w:pPr>
        <w:jc w:val="both"/>
        <w:rPr>
          <w:rFonts w:eastAsiaTheme="minorEastAsia"/>
          <w:lang w:eastAsia="zh-CN"/>
        </w:rPr>
      </w:pPr>
      <w:r>
        <w:rPr>
          <w:rFonts w:eastAsiaTheme="minorEastAsia" w:hint="eastAsia"/>
          <w:lang w:eastAsia="zh-CN"/>
        </w:rPr>
        <w:t>UE request</w:t>
      </w:r>
      <w:r w:rsidR="00FE1863">
        <w:rPr>
          <w:rFonts w:eastAsiaTheme="minorEastAsia"/>
          <w:lang w:eastAsia="zh-CN"/>
        </w:rPr>
        <w:t>s</w:t>
      </w:r>
      <w:r>
        <w:rPr>
          <w:rFonts w:eastAsiaTheme="minorEastAsia" w:hint="eastAsia"/>
          <w:lang w:eastAsia="zh-CN"/>
        </w:rPr>
        <w:t xml:space="preserve"> all </w:t>
      </w:r>
      <w:r w:rsidR="007266AE">
        <w:rPr>
          <w:rFonts w:eastAsiaTheme="minorEastAsia" w:hint="eastAsia"/>
          <w:lang w:eastAsia="zh-CN"/>
        </w:rPr>
        <w:t>other SI</w:t>
      </w:r>
      <w:r w:rsidR="00AF66BB">
        <w:rPr>
          <w:rFonts w:eastAsiaTheme="minorEastAsia" w:hint="eastAsia"/>
          <w:lang w:eastAsia="zh-CN"/>
        </w:rPr>
        <w:t xml:space="preserve"> </w:t>
      </w:r>
      <w:r w:rsidR="004C6B13">
        <w:rPr>
          <w:rFonts w:eastAsiaTheme="minorEastAsia"/>
          <w:lang w:eastAsia="zh-CN"/>
        </w:rPr>
        <w:t>by</w:t>
      </w:r>
      <w:r w:rsidR="004C6B13">
        <w:rPr>
          <w:rFonts w:eastAsiaTheme="minorEastAsia" w:hint="eastAsia"/>
          <w:lang w:eastAsia="zh-CN"/>
        </w:rPr>
        <w:t xml:space="preserve"> </w:t>
      </w:r>
      <w:r>
        <w:rPr>
          <w:rFonts w:eastAsiaTheme="minorEastAsia" w:hint="eastAsia"/>
          <w:lang w:eastAsia="zh-CN"/>
        </w:rPr>
        <w:t xml:space="preserve">MSG3 at </w:t>
      </w:r>
      <w:r w:rsidR="00BC06AC">
        <w:rPr>
          <w:rFonts w:eastAsiaTheme="minorEastAsia"/>
          <w:lang w:eastAsia="zh-CN"/>
        </w:rPr>
        <w:t>one</w:t>
      </w:r>
      <w:r w:rsidR="00BC06AC">
        <w:rPr>
          <w:rFonts w:eastAsiaTheme="minorEastAsia" w:hint="eastAsia"/>
          <w:lang w:eastAsia="zh-CN"/>
        </w:rPr>
        <w:t xml:space="preserve"> </w:t>
      </w:r>
      <w:r>
        <w:rPr>
          <w:rFonts w:eastAsiaTheme="minorEastAsia" w:hint="eastAsia"/>
          <w:lang w:eastAsia="zh-CN"/>
        </w:rPr>
        <w:t>time.</w:t>
      </w:r>
      <w:r w:rsidR="00D83563">
        <w:rPr>
          <w:rFonts w:eastAsiaTheme="minorEastAsia" w:hint="eastAsia"/>
          <w:lang w:eastAsia="zh-CN"/>
        </w:rPr>
        <w:t xml:space="preserve"> The procedure can found in </w:t>
      </w:r>
      <w:r w:rsidR="002D2DF1">
        <w:rPr>
          <w:rFonts w:eastAsiaTheme="minorEastAsia"/>
          <w:lang w:eastAsia="zh-CN"/>
        </w:rPr>
        <w:fldChar w:fldCharType="begin"/>
      </w:r>
      <w:r w:rsidR="00D83563">
        <w:rPr>
          <w:rFonts w:eastAsiaTheme="minorEastAsia"/>
          <w:lang w:eastAsia="zh-CN"/>
        </w:rPr>
        <w:instrText xml:space="preserve"> </w:instrText>
      </w:r>
      <w:r w:rsidR="00D83563">
        <w:rPr>
          <w:rFonts w:eastAsiaTheme="minorEastAsia" w:hint="eastAsia"/>
          <w:lang w:eastAsia="zh-CN"/>
        </w:rPr>
        <w:instrText>REF _Ref481592361 \h</w:instrText>
      </w:r>
      <w:r w:rsidR="00D83563">
        <w:rPr>
          <w:rFonts w:eastAsiaTheme="minorEastAsia"/>
          <w:lang w:eastAsia="zh-CN"/>
        </w:rPr>
        <w:instrText xml:space="preserve"> </w:instrText>
      </w:r>
      <w:r w:rsidR="002D2DF1">
        <w:rPr>
          <w:rFonts w:eastAsiaTheme="minorEastAsia"/>
          <w:lang w:eastAsia="zh-CN"/>
        </w:rPr>
      </w:r>
      <w:r w:rsidR="002D2DF1">
        <w:rPr>
          <w:rFonts w:eastAsiaTheme="minorEastAsia"/>
          <w:lang w:eastAsia="zh-CN"/>
        </w:rPr>
        <w:fldChar w:fldCharType="separate"/>
      </w:r>
      <w:r w:rsidR="00D83563">
        <w:t xml:space="preserve">Figure </w:t>
      </w:r>
      <w:r w:rsidR="00D83563">
        <w:rPr>
          <w:noProof/>
        </w:rPr>
        <w:t>2</w:t>
      </w:r>
      <w:r w:rsidR="002D2DF1">
        <w:rPr>
          <w:rFonts w:eastAsiaTheme="minorEastAsia"/>
          <w:lang w:eastAsia="zh-CN"/>
        </w:rPr>
        <w:fldChar w:fldCharType="end"/>
      </w:r>
      <w:r w:rsidR="00D83563">
        <w:rPr>
          <w:rFonts w:eastAsiaTheme="minorEastAsia" w:hint="eastAsia"/>
          <w:lang w:eastAsia="zh-CN"/>
        </w:rPr>
        <w:t>.</w:t>
      </w:r>
    </w:p>
    <w:bookmarkStart w:id="23" w:name="OLE_LINK62"/>
    <w:bookmarkStart w:id="24" w:name="OLE_LINK63"/>
    <w:p w:rsidR="00B12F7A" w:rsidRPr="00AF66BB" w:rsidRDefault="00EF16E8" w:rsidP="00B12F7A">
      <w:pPr>
        <w:jc w:val="center"/>
        <w:rPr>
          <w:rFonts w:eastAsiaTheme="minorEastAsia"/>
          <w:lang w:eastAsia="zh-CN"/>
        </w:rPr>
      </w:pPr>
      <w:r>
        <w:object w:dxaOrig="5498" w:dyaOrig="3783">
          <v:shape id="_x0000_i1026" type="#_x0000_t75" style="width:275.25pt;height:189pt" o:ole="">
            <v:imagedata r:id="rId10" o:title=""/>
          </v:shape>
          <o:OLEObject Type="Embed" ProgID="Visio.Drawing.11" ShapeID="_x0000_i1026" DrawAspect="Content" ObjectID="_1559203164" r:id="rId11"/>
        </w:object>
      </w:r>
      <w:bookmarkEnd w:id="23"/>
      <w:bookmarkEnd w:id="24"/>
    </w:p>
    <w:p w:rsidR="0057330A" w:rsidRPr="007C6C27" w:rsidRDefault="007C6C27" w:rsidP="007C6C27">
      <w:pPr>
        <w:pStyle w:val="a5"/>
        <w:jc w:val="center"/>
        <w:rPr>
          <w:rFonts w:eastAsiaTheme="minorEastAsia"/>
          <w:lang w:eastAsia="zh-CN"/>
        </w:rPr>
      </w:pPr>
      <w:bookmarkStart w:id="25" w:name="_Ref481592361"/>
      <w:r>
        <w:t xml:space="preserve">Figure </w:t>
      </w:r>
      <w:r w:rsidR="00A14419">
        <w:fldChar w:fldCharType="begin"/>
      </w:r>
      <w:r w:rsidR="00A14419">
        <w:instrText xml:space="preserve"> SEQ Figure \* ARABIC </w:instrText>
      </w:r>
      <w:r w:rsidR="00A14419">
        <w:fldChar w:fldCharType="separate"/>
      </w:r>
      <w:r w:rsidR="003D756F">
        <w:rPr>
          <w:noProof/>
        </w:rPr>
        <w:t>2</w:t>
      </w:r>
      <w:r w:rsidR="00A14419">
        <w:rPr>
          <w:noProof/>
        </w:rPr>
        <w:fldChar w:fldCharType="end"/>
      </w:r>
      <w:bookmarkEnd w:id="25"/>
      <w:r>
        <w:rPr>
          <w:rFonts w:eastAsiaTheme="minorEastAsia" w:hint="eastAsia"/>
          <w:lang w:eastAsia="zh-CN"/>
        </w:rPr>
        <w:t xml:space="preserve"> UE request all other SI using MSG3</w:t>
      </w:r>
    </w:p>
    <w:p w:rsidR="0057330A" w:rsidRPr="007C6C27" w:rsidRDefault="00A74E84" w:rsidP="00A74E84">
      <w:pPr>
        <w:jc w:val="both"/>
        <w:rPr>
          <w:rFonts w:eastAsiaTheme="minorEastAsia"/>
          <w:b/>
          <w:lang w:eastAsia="zh-CN"/>
        </w:rPr>
      </w:pPr>
      <w:r w:rsidRPr="007C6C27">
        <w:rPr>
          <w:rFonts w:eastAsiaTheme="minorEastAsia" w:hint="eastAsia"/>
          <w:b/>
          <w:lang w:eastAsia="zh-CN"/>
        </w:rPr>
        <w:t xml:space="preserve">Solution 3: </w:t>
      </w:r>
      <w:bookmarkStart w:id="26" w:name="OLE_LINK36"/>
      <w:bookmarkStart w:id="27" w:name="OLE_LINK37"/>
      <w:r w:rsidRPr="007C6C27">
        <w:rPr>
          <w:rFonts w:eastAsiaTheme="minorEastAsia" w:hint="eastAsia"/>
          <w:b/>
          <w:lang w:eastAsia="zh-CN"/>
        </w:rPr>
        <w:t xml:space="preserve">UE </w:t>
      </w:r>
      <w:r w:rsidRPr="007C6C27">
        <w:rPr>
          <w:rFonts w:eastAsiaTheme="minorEastAsia"/>
          <w:b/>
          <w:lang w:eastAsia="zh-CN"/>
        </w:rPr>
        <w:t>request</w:t>
      </w:r>
      <w:r w:rsidRPr="007C6C27">
        <w:rPr>
          <w:rFonts w:eastAsiaTheme="minorEastAsia" w:hint="eastAsia"/>
          <w:b/>
          <w:lang w:eastAsia="zh-CN"/>
        </w:rPr>
        <w:t xml:space="preserve"> oth</w:t>
      </w:r>
      <w:r w:rsidR="007C6C27">
        <w:rPr>
          <w:rFonts w:eastAsiaTheme="minorEastAsia" w:hint="eastAsia"/>
          <w:b/>
          <w:lang w:eastAsia="zh-CN"/>
        </w:rPr>
        <w:t xml:space="preserve">er SI </w:t>
      </w:r>
      <w:r w:rsidR="00A90DD4">
        <w:rPr>
          <w:rFonts w:eastAsiaTheme="minorEastAsia"/>
          <w:b/>
          <w:lang w:eastAsia="zh-CN"/>
        </w:rPr>
        <w:t>by</w:t>
      </w:r>
      <w:r w:rsidR="00A90DD4">
        <w:rPr>
          <w:rFonts w:eastAsiaTheme="minorEastAsia" w:hint="eastAsia"/>
          <w:b/>
          <w:lang w:eastAsia="zh-CN"/>
        </w:rPr>
        <w:t xml:space="preserve"> </w:t>
      </w:r>
      <w:r w:rsidR="007C6C27">
        <w:rPr>
          <w:rFonts w:eastAsiaTheme="minorEastAsia" w:hint="eastAsia"/>
          <w:b/>
          <w:lang w:eastAsia="zh-CN"/>
        </w:rPr>
        <w:t>MSG1 and MSG3 in the same</w:t>
      </w:r>
      <w:r w:rsidRPr="007C6C27">
        <w:rPr>
          <w:rFonts w:eastAsiaTheme="minorEastAsia" w:hint="eastAsia"/>
          <w:b/>
          <w:lang w:eastAsia="zh-CN"/>
        </w:rPr>
        <w:t xml:space="preserve"> procedure</w:t>
      </w:r>
      <w:bookmarkEnd w:id="26"/>
      <w:bookmarkEnd w:id="27"/>
    </w:p>
    <w:p w:rsidR="0057330A" w:rsidRDefault="003D756F" w:rsidP="003D756F">
      <w:pPr>
        <w:jc w:val="both"/>
        <w:rPr>
          <w:rFonts w:eastAsiaTheme="minorEastAsia"/>
          <w:lang w:eastAsia="zh-CN"/>
        </w:rPr>
      </w:pPr>
      <w:r>
        <w:rPr>
          <w:rFonts w:eastAsiaTheme="minorEastAsia" w:hint="eastAsia"/>
          <w:lang w:eastAsia="zh-CN"/>
        </w:rPr>
        <w:t>UE requests</w:t>
      </w:r>
      <w:r w:rsidR="00EB0ECC">
        <w:rPr>
          <w:rFonts w:eastAsiaTheme="minorEastAsia"/>
          <w:lang w:eastAsia="zh-CN"/>
        </w:rPr>
        <w:t xml:space="preserve"> all</w:t>
      </w:r>
      <w:r>
        <w:rPr>
          <w:rFonts w:eastAsiaTheme="minorEastAsia" w:hint="eastAsia"/>
          <w:lang w:eastAsia="zh-CN"/>
        </w:rPr>
        <w:t xml:space="preserve"> </w:t>
      </w:r>
      <w:r w:rsidR="007266AE">
        <w:rPr>
          <w:rFonts w:eastAsiaTheme="minorEastAsia" w:hint="eastAsia"/>
          <w:lang w:eastAsia="zh-CN"/>
        </w:rPr>
        <w:t>other SI</w:t>
      </w:r>
      <w:r>
        <w:rPr>
          <w:rFonts w:eastAsiaTheme="minorEastAsia" w:hint="eastAsia"/>
          <w:lang w:eastAsia="zh-CN"/>
        </w:rPr>
        <w:t xml:space="preserve"> </w:t>
      </w:r>
      <w:r w:rsidR="00C62331">
        <w:rPr>
          <w:rFonts w:eastAsiaTheme="minorEastAsia"/>
          <w:lang w:eastAsia="zh-CN"/>
        </w:rPr>
        <w:t>by</w:t>
      </w:r>
      <w:r w:rsidR="00C62331">
        <w:rPr>
          <w:rFonts w:eastAsiaTheme="minorEastAsia" w:hint="eastAsia"/>
          <w:lang w:eastAsia="zh-CN"/>
        </w:rPr>
        <w:t xml:space="preserve"> </w:t>
      </w:r>
      <w:r>
        <w:rPr>
          <w:rFonts w:eastAsiaTheme="minorEastAsia" w:hint="eastAsia"/>
          <w:lang w:eastAsia="zh-CN"/>
        </w:rPr>
        <w:t xml:space="preserve">MSG3. </w:t>
      </w:r>
      <w:r w:rsidR="00D83563">
        <w:rPr>
          <w:rFonts w:eastAsiaTheme="minorEastAsia" w:hint="eastAsia"/>
          <w:lang w:eastAsia="zh-CN"/>
        </w:rPr>
        <w:t xml:space="preserve">The procedure is </w:t>
      </w:r>
      <w:r w:rsidR="003D2A99">
        <w:rPr>
          <w:rFonts w:eastAsiaTheme="minorEastAsia"/>
          <w:lang w:eastAsia="zh-CN"/>
        </w:rPr>
        <w:t>shown</w:t>
      </w:r>
      <w:r w:rsidR="003D2A99">
        <w:rPr>
          <w:rFonts w:eastAsiaTheme="minorEastAsia" w:hint="eastAsia"/>
          <w:lang w:eastAsia="zh-CN"/>
        </w:rPr>
        <w:t xml:space="preserve"> </w:t>
      </w:r>
      <w:r w:rsidR="00D83563">
        <w:rPr>
          <w:rFonts w:eastAsiaTheme="minorEastAsia" w:hint="eastAsia"/>
          <w:lang w:eastAsia="zh-CN"/>
        </w:rPr>
        <w:t xml:space="preserve">in </w:t>
      </w:r>
      <w:r w:rsidR="002D2DF1">
        <w:rPr>
          <w:rFonts w:eastAsiaTheme="minorEastAsia"/>
          <w:lang w:eastAsia="zh-CN"/>
        </w:rPr>
        <w:fldChar w:fldCharType="begin"/>
      </w:r>
      <w:r w:rsidR="00D83563">
        <w:rPr>
          <w:rFonts w:eastAsiaTheme="minorEastAsia"/>
          <w:lang w:eastAsia="zh-CN"/>
        </w:rPr>
        <w:instrText xml:space="preserve"> </w:instrText>
      </w:r>
      <w:r w:rsidR="00D83563">
        <w:rPr>
          <w:rFonts w:eastAsiaTheme="minorEastAsia" w:hint="eastAsia"/>
          <w:lang w:eastAsia="zh-CN"/>
        </w:rPr>
        <w:instrText>REF _Ref481592403 \h</w:instrText>
      </w:r>
      <w:r w:rsidR="00D83563">
        <w:rPr>
          <w:rFonts w:eastAsiaTheme="minorEastAsia"/>
          <w:lang w:eastAsia="zh-CN"/>
        </w:rPr>
        <w:instrText xml:space="preserve"> </w:instrText>
      </w:r>
      <w:r w:rsidR="002D2DF1">
        <w:rPr>
          <w:rFonts w:eastAsiaTheme="minorEastAsia"/>
          <w:lang w:eastAsia="zh-CN"/>
        </w:rPr>
      </w:r>
      <w:r w:rsidR="002D2DF1">
        <w:rPr>
          <w:rFonts w:eastAsiaTheme="minorEastAsia"/>
          <w:lang w:eastAsia="zh-CN"/>
        </w:rPr>
        <w:fldChar w:fldCharType="separate"/>
      </w:r>
      <w:r w:rsidR="00D83563" w:rsidRPr="003D756F">
        <w:t xml:space="preserve">Figure </w:t>
      </w:r>
      <w:r w:rsidR="00D83563" w:rsidRPr="003D756F">
        <w:rPr>
          <w:noProof/>
        </w:rPr>
        <w:t>3</w:t>
      </w:r>
      <w:r w:rsidR="002D2DF1">
        <w:rPr>
          <w:rFonts w:eastAsiaTheme="minorEastAsia"/>
          <w:lang w:eastAsia="zh-CN"/>
        </w:rPr>
        <w:fldChar w:fldCharType="end"/>
      </w:r>
      <w:r w:rsidR="00D83563">
        <w:rPr>
          <w:rFonts w:eastAsiaTheme="minorEastAsia" w:hint="eastAsia"/>
          <w:lang w:eastAsia="zh-CN"/>
        </w:rPr>
        <w:t>.</w:t>
      </w:r>
    </w:p>
    <w:p w:rsidR="0057330A" w:rsidRDefault="0057330A" w:rsidP="00B12F7A">
      <w:pPr>
        <w:jc w:val="center"/>
        <w:rPr>
          <w:rFonts w:eastAsiaTheme="minorEastAsia"/>
          <w:lang w:eastAsia="zh-CN"/>
        </w:rPr>
      </w:pPr>
    </w:p>
    <w:p w:rsidR="0057330A" w:rsidRPr="00AF66BB" w:rsidRDefault="00FA3228" w:rsidP="00B12F7A">
      <w:pPr>
        <w:jc w:val="center"/>
        <w:rPr>
          <w:rFonts w:eastAsiaTheme="minorEastAsia"/>
          <w:lang w:eastAsia="zh-CN"/>
        </w:rPr>
      </w:pPr>
      <w:r>
        <w:object w:dxaOrig="5498" w:dyaOrig="3783">
          <v:shape id="_x0000_i1027" type="#_x0000_t75" style="width:275.25pt;height:189pt" o:ole="">
            <v:imagedata r:id="rId12" o:title=""/>
          </v:shape>
          <o:OLEObject Type="Embed" ProgID="Visio.Drawing.11" ShapeID="_x0000_i1027" DrawAspect="Content" ObjectID="_1559203165" r:id="rId13"/>
        </w:object>
      </w:r>
    </w:p>
    <w:p w:rsidR="00B12F7A" w:rsidRPr="003D756F" w:rsidRDefault="003D756F" w:rsidP="003D756F">
      <w:pPr>
        <w:pStyle w:val="a5"/>
        <w:jc w:val="center"/>
        <w:rPr>
          <w:rFonts w:eastAsiaTheme="minorEastAsia"/>
          <w:lang w:eastAsia="zh-CN"/>
        </w:rPr>
      </w:pPr>
      <w:bookmarkStart w:id="28" w:name="_Ref481592403"/>
      <w:r w:rsidRPr="003D756F">
        <w:t xml:space="preserve">Figure </w:t>
      </w:r>
      <w:r w:rsidR="00A14419">
        <w:fldChar w:fldCharType="begin"/>
      </w:r>
      <w:r w:rsidR="00A14419">
        <w:instrText xml:space="preserve"> SEQ Figure \* ARABIC </w:instrText>
      </w:r>
      <w:r w:rsidR="00A14419">
        <w:fldChar w:fldCharType="separate"/>
      </w:r>
      <w:r w:rsidRPr="003D756F">
        <w:rPr>
          <w:noProof/>
        </w:rPr>
        <w:t>3</w:t>
      </w:r>
      <w:r w:rsidR="00A14419">
        <w:rPr>
          <w:noProof/>
        </w:rPr>
        <w:fldChar w:fldCharType="end"/>
      </w:r>
      <w:bookmarkEnd w:id="28"/>
      <w:r w:rsidRPr="003D756F">
        <w:rPr>
          <w:rFonts w:eastAsiaTheme="minorEastAsia" w:hint="eastAsia"/>
          <w:lang w:eastAsia="zh-CN"/>
        </w:rPr>
        <w:t xml:space="preserve"> UE </w:t>
      </w:r>
      <w:r w:rsidRPr="003D756F">
        <w:rPr>
          <w:rFonts w:eastAsiaTheme="minorEastAsia"/>
          <w:lang w:eastAsia="zh-CN"/>
        </w:rPr>
        <w:t>request</w:t>
      </w:r>
      <w:r w:rsidRPr="003D756F">
        <w:rPr>
          <w:rFonts w:eastAsiaTheme="minorEastAsia" w:hint="eastAsia"/>
          <w:lang w:eastAsia="zh-CN"/>
        </w:rPr>
        <w:t xml:space="preserve"> other SI using MSG1 and MSG3 in the same procedure</w:t>
      </w:r>
    </w:p>
    <w:p w:rsidR="00B12F7A" w:rsidRDefault="00D83563" w:rsidP="00D83563">
      <w:pPr>
        <w:jc w:val="both"/>
        <w:rPr>
          <w:rFonts w:eastAsiaTheme="minorEastAsia"/>
          <w:lang w:val="en-GB" w:eastAsia="zh-CN"/>
        </w:rPr>
      </w:pPr>
      <w:r>
        <w:rPr>
          <w:rFonts w:eastAsiaTheme="minorEastAsia" w:hint="eastAsia"/>
          <w:lang w:val="en-GB" w:eastAsia="zh-CN"/>
        </w:rPr>
        <w:t xml:space="preserve">The above solutions are compared in the </w:t>
      </w:r>
      <w:r w:rsidR="002D2DF1">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_Ref481592627 \h</w:instrText>
      </w:r>
      <w:r>
        <w:rPr>
          <w:rFonts w:eastAsiaTheme="minorEastAsia"/>
          <w:lang w:val="en-GB" w:eastAsia="zh-CN"/>
        </w:rPr>
        <w:instrText xml:space="preserve"> </w:instrText>
      </w:r>
      <w:r w:rsidR="002D2DF1">
        <w:rPr>
          <w:rFonts w:eastAsiaTheme="minorEastAsia"/>
          <w:lang w:val="en-GB" w:eastAsia="zh-CN"/>
        </w:rPr>
      </w:r>
      <w:r w:rsidR="002D2DF1">
        <w:rPr>
          <w:rFonts w:eastAsiaTheme="minorEastAsia"/>
          <w:lang w:val="en-GB" w:eastAsia="zh-CN"/>
        </w:rPr>
        <w:fldChar w:fldCharType="separate"/>
      </w:r>
      <w:r>
        <w:t xml:space="preserve">Table </w:t>
      </w:r>
      <w:r>
        <w:rPr>
          <w:noProof/>
        </w:rPr>
        <w:t>1</w:t>
      </w:r>
      <w:r w:rsidR="002D2DF1">
        <w:rPr>
          <w:rFonts w:eastAsiaTheme="minorEastAsia"/>
          <w:lang w:val="en-GB" w:eastAsia="zh-CN"/>
        </w:rPr>
        <w:fldChar w:fldCharType="end"/>
      </w:r>
      <w:r>
        <w:rPr>
          <w:rFonts w:eastAsiaTheme="minorEastAsia" w:hint="eastAsia"/>
          <w:lang w:val="en-GB" w:eastAsia="zh-CN"/>
        </w:rPr>
        <w:t>.</w:t>
      </w:r>
    </w:p>
    <w:p w:rsidR="00D83563" w:rsidRPr="00D83563" w:rsidRDefault="00D83563" w:rsidP="00D83563">
      <w:pPr>
        <w:pStyle w:val="a5"/>
        <w:jc w:val="center"/>
        <w:rPr>
          <w:rFonts w:eastAsiaTheme="minorEastAsia"/>
          <w:lang w:eastAsia="zh-CN"/>
        </w:rPr>
      </w:pPr>
      <w:bookmarkStart w:id="29" w:name="_Ref481592627"/>
      <w:r>
        <w:t xml:space="preserve">Table </w:t>
      </w:r>
      <w:r w:rsidR="00A14419">
        <w:fldChar w:fldCharType="begin"/>
      </w:r>
      <w:r w:rsidR="00A14419">
        <w:instrText xml:space="preserve"> SEQ Table \* ARABIC </w:instrText>
      </w:r>
      <w:r w:rsidR="00A14419">
        <w:fldChar w:fldCharType="separate"/>
      </w:r>
      <w:r>
        <w:rPr>
          <w:noProof/>
        </w:rPr>
        <w:t>1</w:t>
      </w:r>
      <w:r w:rsidR="00A14419">
        <w:rPr>
          <w:noProof/>
        </w:rPr>
        <w:fldChar w:fldCharType="end"/>
      </w:r>
      <w:bookmarkEnd w:id="29"/>
      <w:r>
        <w:rPr>
          <w:rFonts w:eastAsiaTheme="minorEastAsia" w:hint="eastAsia"/>
          <w:lang w:eastAsia="zh-CN"/>
        </w:rPr>
        <w:t xml:space="preserve">: The </w:t>
      </w:r>
      <w:r>
        <w:rPr>
          <w:rFonts w:eastAsiaTheme="minorEastAsia"/>
          <w:lang w:eastAsia="zh-CN"/>
        </w:rPr>
        <w:t>compar</w:t>
      </w:r>
      <w:r w:rsidR="00C5439B">
        <w:rPr>
          <w:rFonts w:eastAsiaTheme="minorEastAsia" w:hint="eastAsia"/>
          <w:lang w:eastAsia="zh-CN"/>
        </w:rPr>
        <w:t>ison</w:t>
      </w:r>
      <w:r>
        <w:rPr>
          <w:rFonts w:eastAsiaTheme="minorEastAsia"/>
          <w:lang w:eastAsia="zh-CN"/>
        </w:rPr>
        <w:t xml:space="preserve"> of</w:t>
      </w:r>
      <w:r>
        <w:rPr>
          <w:rFonts w:eastAsiaTheme="minorEastAsia" w:hint="eastAsia"/>
          <w:lang w:eastAsia="zh-CN"/>
        </w:rPr>
        <w:t xml:space="preserve"> above solutions</w:t>
      </w:r>
    </w:p>
    <w:tbl>
      <w:tblPr>
        <w:tblStyle w:val="a7"/>
        <w:tblW w:w="0" w:type="auto"/>
        <w:tblLook w:val="04A0" w:firstRow="1" w:lastRow="0" w:firstColumn="1" w:lastColumn="0" w:noHBand="0" w:noVBand="1"/>
      </w:tblPr>
      <w:tblGrid>
        <w:gridCol w:w="1776"/>
        <w:gridCol w:w="3455"/>
        <w:gridCol w:w="3829"/>
      </w:tblGrid>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Solutions</w:t>
            </w:r>
          </w:p>
        </w:tc>
        <w:tc>
          <w:tcPr>
            <w:tcW w:w="3544" w:type="dxa"/>
          </w:tcPr>
          <w:p w:rsidR="00A74E84" w:rsidRDefault="00A74E84" w:rsidP="005D51AA">
            <w:pPr>
              <w:rPr>
                <w:rFonts w:eastAsiaTheme="minorEastAsia"/>
                <w:lang w:val="en-GB" w:eastAsia="zh-CN"/>
              </w:rPr>
            </w:pPr>
            <w:r>
              <w:rPr>
                <w:rFonts w:eastAsiaTheme="minorEastAsia" w:hint="eastAsia"/>
                <w:lang w:val="en-GB" w:eastAsia="zh-CN"/>
              </w:rPr>
              <w:t>Pros.</w:t>
            </w:r>
          </w:p>
        </w:tc>
        <w:tc>
          <w:tcPr>
            <w:tcW w:w="3933" w:type="dxa"/>
          </w:tcPr>
          <w:p w:rsidR="00A74E84" w:rsidRDefault="00A74E84" w:rsidP="005D51AA">
            <w:pPr>
              <w:rPr>
                <w:rFonts w:eastAsiaTheme="minorEastAsia"/>
                <w:lang w:val="en-GB" w:eastAsia="zh-CN"/>
              </w:rPr>
            </w:pPr>
            <w:r>
              <w:rPr>
                <w:rFonts w:eastAsiaTheme="minorEastAsia" w:hint="eastAsia"/>
                <w:lang w:val="en-GB" w:eastAsia="zh-CN"/>
              </w:rPr>
              <w:t>C</w:t>
            </w:r>
            <w:r>
              <w:rPr>
                <w:rFonts w:eastAsiaTheme="minorEastAsia"/>
                <w:lang w:val="en-GB" w:eastAsia="zh-CN"/>
              </w:rPr>
              <w:t>o</w:t>
            </w:r>
            <w:r>
              <w:rPr>
                <w:rFonts w:eastAsiaTheme="minorEastAsia" w:hint="eastAsia"/>
                <w:lang w:val="en-GB" w:eastAsia="zh-CN"/>
              </w:rPr>
              <w:t>ns.</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1</w:t>
            </w:r>
          </w:p>
        </w:tc>
        <w:tc>
          <w:tcPr>
            <w:tcW w:w="3544" w:type="dxa"/>
          </w:tcPr>
          <w:p w:rsidR="00A74E84" w:rsidRDefault="00A74E84" w:rsidP="005D51AA">
            <w:pP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bey the minimum configuration </w:t>
            </w:r>
            <w:r w:rsidRPr="00A74E84">
              <w:rPr>
                <w:rFonts w:eastAsiaTheme="minorEastAsia"/>
                <w:lang w:val="en-GB" w:eastAsia="zh-CN"/>
              </w:rPr>
              <w:t>strictly</w:t>
            </w:r>
          </w:p>
        </w:tc>
        <w:tc>
          <w:tcPr>
            <w:tcW w:w="3933" w:type="dxa"/>
          </w:tcPr>
          <w:p w:rsidR="00A74E84" w:rsidRDefault="00A74E84" w:rsidP="00E51006">
            <w:pPr>
              <w:rPr>
                <w:rFonts w:eastAsiaTheme="minorEastAsia"/>
                <w:lang w:val="en-GB" w:eastAsia="zh-CN"/>
              </w:rPr>
            </w:pPr>
            <w:r>
              <w:rPr>
                <w:rFonts w:eastAsiaTheme="minorEastAsia" w:hint="eastAsia"/>
                <w:lang w:val="en-GB" w:eastAsia="zh-CN"/>
              </w:rPr>
              <w:t xml:space="preserve">Increase </w:t>
            </w:r>
            <w:bookmarkStart w:id="30" w:name="OLE_LINK17"/>
            <w:bookmarkStart w:id="31" w:name="OLE_LINK18"/>
            <w:r w:rsidR="00E51006">
              <w:rPr>
                <w:rFonts w:eastAsiaTheme="minorEastAsia" w:hint="eastAsia"/>
                <w:lang w:val="en-GB" w:eastAsia="zh-CN"/>
              </w:rPr>
              <w:t xml:space="preserve">other SI </w:t>
            </w:r>
            <w:r w:rsidR="00E51006" w:rsidRPr="00E51006">
              <w:rPr>
                <w:rFonts w:eastAsiaTheme="minorEastAsia"/>
                <w:lang w:val="en-GB" w:eastAsia="zh-CN"/>
              </w:rPr>
              <w:t>acquisition</w:t>
            </w:r>
            <w:bookmarkEnd w:id="30"/>
            <w:bookmarkEnd w:id="31"/>
            <w:r w:rsidR="00E51006">
              <w:rPr>
                <w:rFonts w:eastAsiaTheme="minorEastAsia" w:hint="eastAsia"/>
                <w:lang w:val="en-GB" w:eastAsia="zh-CN"/>
              </w:rPr>
              <w:t xml:space="preserve"> delay</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2</w:t>
            </w:r>
          </w:p>
        </w:tc>
        <w:tc>
          <w:tcPr>
            <w:tcW w:w="3544" w:type="dxa"/>
          </w:tcPr>
          <w:p w:rsidR="00A74E84" w:rsidRDefault="00FE6257" w:rsidP="00FE6257">
            <w:pPr>
              <w:rPr>
                <w:rFonts w:eastAsiaTheme="minorEastAsia"/>
                <w:lang w:val="en-GB" w:eastAsia="zh-CN"/>
              </w:rPr>
            </w:pPr>
            <w:r>
              <w:rPr>
                <w:rFonts w:eastAsiaTheme="minorEastAsia" w:hint="eastAsia"/>
                <w:lang w:val="en-GB" w:eastAsia="zh-CN"/>
              </w:rPr>
              <w:t xml:space="preserve">UE can request the other SI at one time and </w:t>
            </w:r>
            <w:bookmarkStart w:id="32" w:name="OLE_LINK19"/>
            <w:bookmarkStart w:id="33" w:name="OLE_LINK20"/>
            <w:r w:rsidR="00E51006">
              <w:rPr>
                <w:rFonts w:eastAsiaTheme="minorEastAsia"/>
                <w:lang w:val="en-GB" w:eastAsia="zh-CN"/>
              </w:rPr>
              <w:t>other SI acquisition</w:t>
            </w:r>
            <w:r>
              <w:rPr>
                <w:rFonts w:eastAsiaTheme="minorEastAsia" w:hint="eastAsia"/>
                <w:lang w:val="en-GB" w:eastAsia="zh-CN"/>
              </w:rPr>
              <w:t xml:space="preserve"> delay is low</w:t>
            </w:r>
            <w:bookmarkEnd w:id="32"/>
            <w:bookmarkEnd w:id="33"/>
          </w:p>
        </w:tc>
        <w:tc>
          <w:tcPr>
            <w:tcW w:w="3933" w:type="dxa"/>
          </w:tcPr>
          <w:p w:rsidR="00A74E84" w:rsidRDefault="00FE6257" w:rsidP="005D51AA">
            <w:pPr>
              <w:rPr>
                <w:rFonts w:eastAsiaTheme="minorEastAsia"/>
                <w:lang w:val="en-GB" w:eastAsia="zh-CN"/>
              </w:rPr>
            </w:pPr>
            <w:r>
              <w:rPr>
                <w:rFonts w:eastAsiaTheme="minorEastAsia" w:hint="eastAsia"/>
                <w:lang w:val="en-GB" w:eastAsia="zh-CN"/>
              </w:rPr>
              <w:t xml:space="preserve">UE need </w:t>
            </w:r>
            <w:r w:rsidR="003D756F">
              <w:rPr>
                <w:rFonts w:eastAsiaTheme="minorEastAsia" w:hint="eastAsia"/>
                <w:lang w:val="en-GB" w:eastAsia="zh-CN"/>
              </w:rPr>
              <w:t xml:space="preserve">to </w:t>
            </w:r>
            <w:r>
              <w:rPr>
                <w:rFonts w:eastAsiaTheme="minorEastAsia" w:hint="eastAsia"/>
                <w:lang w:val="en-GB" w:eastAsia="zh-CN"/>
              </w:rPr>
              <w:t>ignore the minimum configuration</w:t>
            </w:r>
            <w:r w:rsidR="00E51006">
              <w:rPr>
                <w:rFonts w:eastAsiaTheme="minorEastAsia" w:hint="eastAsia"/>
                <w:lang w:val="en-GB" w:eastAsia="zh-CN"/>
              </w:rPr>
              <w:t xml:space="preserve"> for other SI request</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3</w:t>
            </w:r>
          </w:p>
        </w:tc>
        <w:tc>
          <w:tcPr>
            <w:tcW w:w="3544" w:type="dxa"/>
          </w:tcPr>
          <w:p w:rsidR="00A74E84" w:rsidRDefault="00FE6257" w:rsidP="00E51006">
            <w:pPr>
              <w:rPr>
                <w:rFonts w:eastAsiaTheme="minorEastAsia"/>
                <w:lang w:val="en-GB" w:eastAsia="zh-CN"/>
              </w:rPr>
            </w:pPr>
            <w:r>
              <w:rPr>
                <w:rFonts w:eastAsiaTheme="minorEastAsia" w:hint="eastAsia"/>
                <w:lang w:val="en-GB" w:eastAsia="zh-CN"/>
              </w:rPr>
              <w:t xml:space="preserve">Obey the </w:t>
            </w:r>
            <w:bookmarkStart w:id="34" w:name="OLE_LINK7"/>
            <w:bookmarkStart w:id="35" w:name="OLE_LINK8"/>
            <w:r>
              <w:rPr>
                <w:rFonts w:eastAsiaTheme="minorEastAsia" w:hint="eastAsia"/>
                <w:lang w:val="en-GB" w:eastAsia="zh-CN"/>
              </w:rPr>
              <w:t>minimum configuration</w:t>
            </w:r>
            <w:bookmarkEnd w:id="34"/>
            <w:bookmarkEnd w:id="35"/>
            <w:r>
              <w:rPr>
                <w:rFonts w:eastAsiaTheme="minorEastAsia" w:hint="eastAsia"/>
                <w:lang w:val="en-GB" w:eastAsia="zh-CN"/>
              </w:rPr>
              <w:t xml:space="preserve"> and other </w:t>
            </w:r>
            <w:r w:rsidR="00E51006">
              <w:rPr>
                <w:rFonts w:eastAsiaTheme="minorEastAsia"/>
                <w:lang w:val="en-GB" w:eastAsia="zh-CN"/>
              </w:rPr>
              <w:t>SI acquisition delay is low</w:t>
            </w:r>
          </w:p>
          <w:p w:rsidR="009B2F2E" w:rsidRDefault="009B2F2E" w:rsidP="00E51006">
            <w:pPr>
              <w:rPr>
                <w:rFonts w:eastAsiaTheme="minorEastAsia"/>
                <w:lang w:val="en-GB" w:eastAsia="zh-CN"/>
              </w:rPr>
            </w:pPr>
            <w:r>
              <w:rPr>
                <w:rFonts w:eastAsiaTheme="minorEastAsia"/>
                <w:lang w:val="en-GB" w:eastAsia="zh-CN"/>
              </w:rPr>
              <w:t>Saving preamble resource</w:t>
            </w:r>
            <w:r w:rsidR="002A7590">
              <w:rPr>
                <w:rFonts w:eastAsiaTheme="minorEastAsia"/>
                <w:lang w:val="en-GB" w:eastAsia="zh-CN"/>
              </w:rPr>
              <w:t>.</w:t>
            </w:r>
          </w:p>
        </w:tc>
        <w:tc>
          <w:tcPr>
            <w:tcW w:w="3933" w:type="dxa"/>
          </w:tcPr>
          <w:p w:rsidR="00A74E84" w:rsidRPr="00FE6257" w:rsidRDefault="00A74E84" w:rsidP="005D51AA">
            <w:pPr>
              <w:rPr>
                <w:rFonts w:eastAsiaTheme="minorEastAsia"/>
                <w:lang w:val="en-GB" w:eastAsia="zh-CN"/>
              </w:rPr>
            </w:pPr>
          </w:p>
        </w:tc>
      </w:tr>
    </w:tbl>
    <w:p w:rsidR="005D51AA" w:rsidRDefault="005D51AA" w:rsidP="005D51AA">
      <w:pPr>
        <w:rPr>
          <w:rFonts w:eastAsiaTheme="minorEastAsia"/>
          <w:lang w:val="en-GB" w:eastAsia="zh-CN"/>
        </w:rPr>
      </w:pPr>
    </w:p>
    <w:p w:rsidR="00D83563" w:rsidRDefault="00D83563" w:rsidP="00DE5473">
      <w:pPr>
        <w:jc w:val="both"/>
        <w:rPr>
          <w:rFonts w:eastAsiaTheme="minorEastAsia"/>
          <w:lang w:val="en-GB" w:eastAsia="zh-CN"/>
        </w:rPr>
      </w:pPr>
      <w:r>
        <w:rPr>
          <w:rFonts w:eastAsiaTheme="minorEastAsia" w:hint="eastAsia"/>
          <w:lang w:val="en-GB" w:eastAsia="zh-CN"/>
        </w:rPr>
        <w:t>According to the above discussion, we have the following proposal:</w:t>
      </w:r>
    </w:p>
    <w:p w:rsidR="00C93BA6" w:rsidRPr="00C93BA6" w:rsidRDefault="00D83563" w:rsidP="00C93BA6">
      <w:pPr>
        <w:pStyle w:val="a5"/>
        <w:jc w:val="both"/>
        <w:rPr>
          <w:rFonts w:eastAsiaTheme="minorEastAsia"/>
          <w:b/>
          <w:lang w:eastAsia="zh-CN"/>
        </w:rPr>
      </w:pPr>
      <w:bookmarkStart w:id="36" w:name="_Ref481596933"/>
      <w:bookmarkStart w:id="37" w:name="OLE_LINK46"/>
      <w:bookmarkStart w:id="38" w:name="OLE_LINK47"/>
      <w:bookmarkStart w:id="39" w:name="OLE_LINK48"/>
      <w:bookmarkStart w:id="40" w:name="OLE_LINK49"/>
      <w:bookmarkStart w:id="41" w:name="OLE_LINK53"/>
      <w:r w:rsidRPr="00D83563">
        <w:rPr>
          <w:b/>
        </w:rPr>
        <w:t xml:space="preserve">Proposal </w:t>
      </w:r>
      <w:r w:rsidR="002D2DF1" w:rsidRPr="00D83563">
        <w:rPr>
          <w:b/>
        </w:rPr>
        <w:fldChar w:fldCharType="begin"/>
      </w:r>
      <w:r w:rsidRPr="00D83563">
        <w:rPr>
          <w:b/>
        </w:rPr>
        <w:instrText xml:space="preserve"> SEQ Proposal \* ARABIC </w:instrText>
      </w:r>
      <w:r w:rsidR="002D2DF1" w:rsidRPr="00D83563">
        <w:rPr>
          <w:b/>
        </w:rPr>
        <w:fldChar w:fldCharType="separate"/>
      </w:r>
      <w:r w:rsidR="00DE5473">
        <w:rPr>
          <w:b/>
          <w:noProof/>
        </w:rPr>
        <w:t>1</w:t>
      </w:r>
      <w:r w:rsidR="002D2DF1" w:rsidRPr="00D83563">
        <w:rPr>
          <w:b/>
        </w:rPr>
        <w:fldChar w:fldCharType="end"/>
      </w:r>
      <w:r w:rsidRPr="00D83563">
        <w:rPr>
          <w:rFonts w:eastAsiaTheme="minorEastAsia" w:hint="eastAsia"/>
          <w:b/>
          <w:lang w:eastAsia="zh-CN"/>
        </w:rPr>
        <w:t xml:space="preserve">: </w:t>
      </w:r>
      <w:bookmarkEnd w:id="36"/>
      <w:r w:rsidR="00C93BA6" w:rsidRPr="00C93BA6">
        <w:rPr>
          <w:rFonts w:eastAsiaTheme="minorEastAsia"/>
          <w:b/>
          <w:lang w:eastAsia="zh-CN"/>
        </w:rPr>
        <w:t xml:space="preserve">When UE </w:t>
      </w:r>
      <w:r w:rsidR="00921361">
        <w:rPr>
          <w:rFonts w:eastAsiaTheme="minorEastAsia" w:hint="eastAsia"/>
          <w:b/>
          <w:lang w:eastAsia="zh-CN"/>
        </w:rPr>
        <w:t>request</w:t>
      </w:r>
      <w:r w:rsidR="00B32CF7">
        <w:rPr>
          <w:rFonts w:eastAsiaTheme="minorEastAsia"/>
          <w:b/>
          <w:lang w:eastAsia="zh-CN"/>
        </w:rPr>
        <w:t xml:space="preserve">s </w:t>
      </w:r>
      <w:r w:rsidR="00C93BA6" w:rsidRPr="00C93BA6">
        <w:rPr>
          <w:rFonts w:eastAsiaTheme="minorEastAsia"/>
          <w:b/>
          <w:lang w:eastAsia="zh-CN"/>
        </w:rPr>
        <w:t xml:space="preserve">multiple </w:t>
      </w:r>
      <w:r w:rsidR="00C93BA6">
        <w:rPr>
          <w:rFonts w:eastAsiaTheme="minorEastAsia" w:hint="eastAsia"/>
          <w:b/>
          <w:lang w:eastAsia="zh-CN"/>
        </w:rPr>
        <w:t xml:space="preserve">other </w:t>
      </w:r>
      <w:r w:rsidR="00C93BA6" w:rsidRPr="00C93BA6">
        <w:rPr>
          <w:rFonts w:eastAsiaTheme="minorEastAsia"/>
          <w:b/>
          <w:lang w:eastAsia="zh-CN"/>
        </w:rPr>
        <w:t xml:space="preserve">SIs </w:t>
      </w:r>
      <w:r w:rsidR="00815570">
        <w:rPr>
          <w:rFonts w:eastAsiaTheme="minorEastAsia"/>
          <w:b/>
          <w:lang w:eastAsia="zh-CN"/>
        </w:rPr>
        <w:t>which need to be requested in MSG1 and MSG3,</w:t>
      </w:r>
      <w:r w:rsidR="00C93BA6" w:rsidRPr="00C93BA6">
        <w:rPr>
          <w:rFonts w:eastAsiaTheme="minorEastAsia"/>
          <w:b/>
          <w:lang w:eastAsia="zh-CN"/>
        </w:rPr>
        <w:t xml:space="preserve"> </w:t>
      </w:r>
      <w:r w:rsidR="00867C8F">
        <w:rPr>
          <w:rFonts w:eastAsiaTheme="minorEastAsia" w:hint="eastAsia"/>
          <w:b/>
          <w:lang w:eastAsia="zh-CN"/>
        </w:rPr>
        <w:t xml:space="preserve">the </w:t>
      </w:r>
      <w:r w:rsidR="00867C8F" w:rsidRPr="00C93BA6">
        <w:rPr>
          <w:rFonts w:eastAsiaTheme="minorEastAsia"/>
          <w:b/>
          <w:lang w:eastAsia="zh-CN"/>
        </w:rPr>
        <w:t>UE</w:t>
      </w:r>
      <w:r w:rsidR="00C93BA6" w:rsidRPr="00C93BA6">
        <w:rPr>
          <w:rFonts w:eastAsiaTheme="minorEastAsia"/>
          <w:b/>
          <w:lang w:eastAsia="zh-CN"/>
        </w:rPr>
        <w:t xml:space="preserve"> </w:t>
      </w:r>
      <w:r w:rsidR="001A0BFE">
        <w:rPr>
          <w:rFonts w:eastAsiaTheme="minorEastAsia"/>
          <w:b/>
          <w:lang w:eastAsia="zh-CN"/>
        </w:rPr>
        <w:t xml:space="preserve">can </w:t>
      </w:r>
      <w:r w:rsidR="00FE29BD">
        <w:rPr>
          <w:rFonts w:eastAsiaTheme="minorEastAsia"/>
          <w:b/>
          <w:lang w:eastAsia="zh-CN"/>
        </w:rPr>
        <w:t xml:space="preserve">request </w:t>
      </w:r>
      <w:r w:rsidR="00C93BA6" w:rsidRPr="00C93BA6">
        <w:rPr>
          <w:rFonts w:eastAsiaTheme="minorEastAsia"/>
          <w:b/>
          <w:lang w:eastAsia="zh-CN"/>
        </w:rPr>
        <w:t xml:space="preserve">all SIs in </w:t>
      </w:r>
      <w:r w:rsidR="002E4A1C">
        <w:rPr>
          <w:rFonts w:eastAsiaTheme="minorEastAsia" w:hint="eastAsia"/>
          <w:b/>
          <w:lang w:eastAsia="zh-CN"/>
        </w:rPr>
        <w:t xml:space="preserve">one-time </w:t>
      </w:r>
      <w:r w:rsidR="00882482">
        <w:rPr>
          <w:rFonts w:eastAsiaTheme="minorEastAsia" w:hint="eastAsia"/>
          <w:b/>
          <w:lang w:eastAsia="zh-CN"/>
        </w:rPr>
        <w:t xml:space="preserve">request </w:t>
      </w:r>
      <w:r w:rsidR="002E4A1C">
        <w:rPr>
          <w:rFonts w:eastAsiaTheme="minorEastAsia" w:hint="eastAsia"/>
          <w:b/>
          <w:lang w:eastAsia="zh-CN"/>
        </w:rPr>
        <w:t>procedure</w:t>
      </w:r>
      <w:r w:rsidR="00C93BA6" w:rsidRPr="00C93BA6">
        <w:rPr>
          <w:rFonts w:eastAsiaTheme="minorEastAsia"/>
          <w:b/>
          <w:lang w:eastAsia="zh-CN"/>
        </w:rPr>
        <w:t xml:space="preserve"> </w:t>
      </w:r>
      <w:r w:rsidR="00FA1DEC">
        <w:rPr>
          <w:rFonts w:eastAsiaTheme="minorEastAsia" w:hint="eastAsia"/>
          <w:b/>
          <w:lang w:eastAsia="zh-CN"/>
        </w:rPr>
        <w:t xml:space="preserve">via </w:t>
      </w:r>
      <w:r w:rsidR="00C93BA6" w:rsidRPr="00C93BA6">
        <w:rPr>
          <w:rFonts w:eastAsiaTheme="minorEastAsia"/>
          <w:b/>
          <w:lang w:eastAsia="zh-CN"/>
        </w:rPr>
        <w:t>MSG3.</w:t>
      </w:r>
    </w:p>
    <w:bookmarkEnd w:id="8"/>
    <w:bookmarkEnd w:id="9"/>
    <w:bookmarkEnd w:id="14"/>
    <w:bookmarkEnd w:id="15"/>
    <w:bookmarkEnd w:id="37"/>
    <w:bookmarkEnd w:id="38"/>
    <w:bookmarkEnd w:id="39"/>
    <w:bookmarkEnd w:id="40"/>
    <w:bookmarkEnd w:id="41"/>
    <w:p w:rsidR="00BA322F" w:rsidRPr="00A73C4F" w:rsidRDefault="00BA322F" w:rsidP="00BA322F">
      <w:pPr>
        <w:rPr>
          <w:rFonts w:eastAsia="宋体"/>
          <w:lang w:val="en-GB" w:eastAsia="zh-CN"/>
        </w:rPr>
      </w:pPr>
    </w:p>
    <w:p w:rsidR="00F04983" w:rsidRDefault="00F04983" w:rsidP="00EF365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5B3EFD">
      <w:pPr>
        <w:pStyle w:val="a0"/>
        <w:rPr>
          <w:rFonts w:eastAsia="宋体"/>
          <w:lang w:eastAsia="zh-CN"/>
        </w:rPr>
      </w:pPr>
      <w:r w:rsidRPr="00845037">
        <w:rPr>
          <w:rFonts w:eastAsia="宋体" w:hint="eastAsia"/>
          <w:lang w:eastAsia="zh-CN"/>
        </w:rPr>
        <w:t xml:space="preserve">In this contribution, </w:t>
      </w:r>
      <w:r w:rsidR="001D6391">
        <w:rPr>
          <w:rFonts w:eastAsia="宋体" w:hint="eastAsia"/>
          <w:lang w:eastAsia="zh-CN"/>
        </w:rPr>
        <w:t>we mainly discussed the</w:t>
      </w:r>
      <w:r w:rsidR="00AB622F">
        <w:rPr>
          <w:rFonts w:eastAsia="宋体" w:hint="eastAsia"/>
          <w:lang w:eastAsia="zh-CN"/>
        </w:rPr>
        <w:t xml:space="preserve"> issues for other SI request</w:t>
      </w:r>
      <w:r w:rsidR="001D6391">
        <w:rPr>
          <w:rFonts w:eastAsia="宋体" w:hint="eastAsia"/>
          <w:lang w:eastAsia="zh-CN"/>
        </w:rPr>
        <w:t xml:space="preserve">. Base on the discussion, we have the following </w:t>
      </w:r>
      <w:r w:rsidR="001D6391">
        <w:rPr>
          <w:rFonts w:eastAsia="宋体"/>
          <w:lang w:eastAsia="zh-CN"/>
        </w:rPr>
        <w:t>proposal</w:t>
      </w:r>
      <w:r w:rsidR="001D6391">
        <w:rPr>
          <w:rFonts w:eastAsia="宋体" w:hint="eastAsia"/>
          <w:lang w:eastAsia="zh-CN"/>
        </w:rPr>
        <w:t>:</w:t>
      </w:r>
    </w:p>
    <w:p w:rsidR="00BD6FC2" w:rsidRPr="00C93BA6" w:rsidRDefault="00BD6FC2" w:rsidP="00BD6FC2">
      <w:pPr>
        <w:pStyle w:val="a5"/>
        <w:jc w:val="both"/>
        <w:rPr>
          <w:rFonts w:eastAsiaTheme="minorEastAsia"/>
          <w:b/>
          <w:lang w:eastAsia="zh-CN"/>
        </w:rPr>
      </w:pPr>
      <w:r w:rsidRPr="00D83563">
        <w:rPr>
          <w:b/>
        </w:rPr>
        <w:t xml:space="preserve">Proposal </w:t>
      </w:r>
      <w:r w:rsidRPr="00D83563">
        <w:rPr>
          <w:b/>
        </w:rPr>
        <w:fldChar w:fldCharType="begin"/>
      </w:r>
      <w:r w:rsidRPr="00D83563">
        <w:rPr>
          <w:b/>
        </w:rPr>
        <w:instrText xml:space="preserve"> SEQ Proposal \* ARABIC </w:instrText>
      </w:r>
      <w:r w:rsidRPr="00D83563">
        <w:rPr>
          <w:b/>
        </w:rPr>
        <w:fldChar w:fldCharType="separate"/>
      </w:r>
      <w:r>
        <w:rPr>
          <w:b/>
          <w:noProof/>
        </w:rPr>
        <w:t>1</w:t>
      </w:r>
      <w:r w:rsidRPr="00D83563">
        <w:rPr>
          <w:b/>
        </w:rPr>
        <w:fldChar w:fldCharType="end"/>
      </w:r>
      <w:r w:rsidRPr="00D83563">
        <w:rPr>
          <w:rFonts w:eastAsiaTheme="minorEastAsia" w:hint="eastAsia"/>
          <w:b/>
          <w:lang w:eastAsia="zh-CN"/>
        </w:rPr>
        <w:t xml:space="preserve">: </w:t>
      </w:r>
      <w:r w:rsidRPr="00C93BA6">
        <w:rPr>
          <w:rFonts w:eastAsiaTheme="minorEastAsia"/>
          <w:b/>
          <w:lang w:eastAsia="zh-CN"/>
        </w:rPr>
        <w:t xml:space="preserve">When UE </w:t>
      </w:r>
      <w:r>
        <w:rPr>
          <w:rFonts w:eastAsiaTheme="minorEastAsia" w:hint="eastAsia"/>
          <w:b/>
          <w:lang w:eastAsia="zh-CN"/>
        </w:rPr>
        <w:t>request</w:t>
      </w:r>
      <w:r>
        <w:rPr>
          <w:rFonts w:eastAsiaTheme="minorEastAsia"/>
          <w:b/>
          <w:lang w:eastAsia="zh-CN"/>
        </w:rPr>
        <w:t xml:space="preserve">s </w:t>
      </w:r>
      <w:r w:rsidRPr="00C93BA6">
        <w:rPr>
          <w:rFonts w:eastAsiaTheme="minorEastAsia"/>
          <w:b/>
          <w:lang w:eastAsia="zh-CN"/>
        </w:rPr>
        <w:t xml:space="preserve">multiple </w:t>
      </w:r>
      <w:r>
        <w:rPr>
          <w:rFonts w:eastAsiaTheme="minorEastAsia" w:hint="eastAsia"/>
          <w:b/>
          <w:lang w:eastAsia="zh-CN"/>
        </w:rPr>
        <w:t xml:space="preserve">other </w:t>
      </w:r>
      <w:r w:rsidRPr="00C93BA6">
        <w:rPr>
          <w:rFonts w:eastAsiaTheme="minorEastAsia"/>
          <w:b/>
          <w:lang w:eastAsia="zh-CN"/>
        </w:rPr>
        <w:t xml:space="preserve">SIs </w:t>
      </w:r>
      <w:r>
        <w:rPr>
          <w:rFonts w:eastAsiaTheme="minorEastAsia"/>
          <w:b/>
          <w:lang w:eastAsia="zh-CN"/>
        </w:rPr>
        <w:t>which need to be requested in MSG1 and MSG3,</w:t>
      </w:r>
      <w:r w:rsidRPr="00C93BA6">
        <w:rPr>
          <w:rFonts w:eastAsiaTheme="minorEastAsia"/>
          <w:b/>
          <w:lang w:eastAsia="zh-CN"/>
        </w:rPr>
        <w:t xml:space="preserve"> </w:t>
      </w:r>
      <w:r>
        <w:rPr>
          <w:rFonts w:eastAsiaTheme="minorEastAsia" w:hint="eastAsia"/>
          <w:b/>
          <w:lang w:eastAsia="zh-CN"/>
        </w:rPr>
        <w:t xml:space="preserve">the </w:t>
      </w:r>
      <w:r w:rsidRPr="00C93BA6">
        <w:rPr>
          <w:rFonts w:eastAsiaTheme="minorEastAsia"/>
          <w:b/>
          <w:lang w:eastAsia="zh-CN"/>
        </w:rPr>
        <w:t xml:space="preserve">UE </w:t>
      </w:r>
      <w:r>
        <w:rPr>
          <w:rFonts w:eastAsiaTheme="minorEastAsia"/>
          <w:b/>
          <w:lang w:eastAsia="zh-CN"/>
        </w:rPr>
        <w:t xml:space="preserve">can request </w:t>
      </w:r>
      <w:r w:rsidRPr="00C93BA6">
        <w:rPr>
          <w:rFonts w:eastAsiaTheme="minorEastAsia"/>
          <w:b/>
          <w:lang w:eastAsia="zh-CN"/>
        </w:rPr>
        <w:t xml:space="preserve">all SIs in </w:t>
      </w:r>
      <w:r>
        <w:rPr>
          <w:rFonts w:eastAsiaTheme="minorEastAsia" w:hint="eastAsia"/>
          <w:b/>
          <w:lang w:eastAsia="zh-CN"/>
        </w:rPr>
        <w:t>one-time request procedure</w:t>
      </w:r>
      <w:r w:rsidRPr="00C93BA6">
        <w:rPr>
          <w:rFonts w:eastAsiaTheme="minorEastAsia"/>
          <w:b/>
          <w:lang w:eastAsia="zh-CN"/>
        </w:rPr>
        <w:t xml:space="preserve"> </w:t>
      </w:r>
      <w:r>
        <w:rPr>
          <w:rFonts w:eastAsiaTheme="minorEastAsia" w:hint="eastAsia"/>
          <w:b/>
          <w:lang w:eastAsia="zh-CN"/>
        </w:rPr>
        <w:t xml:space="preserve">via </w:t>
      </w:r>
      <w:r w:rsidRPr="00C93BA6">
        <w:rPr>
          <w:rFonts w:eastAsiaTheme="minorEastAsia"/>
          <w:b/>
          <w:lang w:eastAsia="zh-CN"/>
        </w:rPr>
        <w:t>MSG3.</w:t>
      </w:r>
    </w:p>
    <w:p w:rsidR="00F04983" w:rsidRDefault="00F04983" w:rsidP="002B41BE">
      <w:pPr>
        <w:pStyle w:val="1"/>
        <w:keepLines/>
        <w:numPr>
          <w:ilvl w:val="0"/>
          <w:numId w:val="0"/>
        </w:numPr>
        <w:pBdr>
          <w:top w:val="single" w:sz="12" w:space="3" w:color="auto"/>
        </w:pBdr>
        <w:overflowPunct w:val="0"/>
        <w:autoSpaceDE w:val="0"/>
        <w:autoSpaceDN w:val="0"/>
        <w:adjustRightInd w:val="0"/>
        <w:spacing w:after="180"/>
        <w:ind w:firstLineChars="50" w:firstLine="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F04983" w:rsidRPr="00EF365D" w:rsidRDefault="007F0D93" w:rsidP="00EF365D">
      <w:pPr>
        <w:pStyle w:val="a0"/>
        <w:numPr>
          <w:ilvl w:val="0"/>
          <w:numId w:val="24"/>
        </w:numPr>
        <w:rPr>
          <w:rFonts w:eastAsia="宋体"/>
          <w:kern w:val="2"/>
          <w:szCs w:val="20"/>
          <w:lang w:eastAsia="zh-CN"/>
        </w:rPr>
      </w:pPr>
      <w:r w:rsidRPr="00EF365D">
        <w:rPr>
          <w:rFonts w:eastAsiaTheme="minorEastAsia" w:hint="eastAsia"/>
          <w:szCs w:val="20"/>
          <w:lang w:eastAsia="zh-CN"/>
        </w:rPr>
        <w:t xml:space="preserve">3GPP </w:t>
      </w:r>
      <w:r w:rsidR="0022764C" w:rsidRPr="00EF365D">
        <w:rPr>
          <w:rFonts w:eastAsiaTheme="minorEastAsia" w:hint="eastAsia"/>
          <w:szCs w:val="20"/>
          <w:lang w:eastAsia="zh-CN"/>
        </w:rPr>
        <w:t>RAN2</w:t>
      </w:r>
      <w:r w:rsidR="00AE1C0D" w:rsidRPr="00EF365D">
        <w:rPr>
          <w:rFonts w:eastAsiaTheme="minorEastAsia" w:hint="eastAsia"/>
          <w:szCs w:val="20"/>
          <w:lang w:eastAsia="zh-CN"/>
        </w:rPr>
        <w:t xml:space="preserve"> Meeting </w:t>
      </w:r>
      <w:r w:rsidR="0022764C" w:rsidRPr="00EF365D">
        <w:rPr>
          <w:rFonts w:eastAsiaTheme="minorEastAsia" w:hint="eastAsia"/>
          <w:szCs w:val="20"/>
          <w:lang w:eastAsia="zh-CN"/>
        </w:rPr>
        <w:t>#98 Chairman Notes.</w:t>
      </w:r>
    </w:p>
    <w:sectPr w:rsidR="00F04983" w:rsidRPr="00EF365D"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D41" w:rsidRDefault="00356D41">
      <w:r>
        <w:separator/>
      </w:r>
    </w:p>
  </w:endnote>
  <w:endnote w:type="continuationSeparator" w:id="0">
    <w:p w:rsidR="00356D41" w:rsidRDefault="0035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D41" w:rsidRDefault="00356D41">
      <w:r>
        <w:separator/>
      </w:r>
    </w:p>
  </w:footnote>
  <w:footnote w:type="continuationSeparator" w:id="0">
    <w:p w:rsidR="00356D41" w:rsidRDefault="00356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25pt;height:8.25pt" o:bullet="t">
        <v:imagedata r:id="rId1" o:title="BD15135_"/>
      </v:shape>
    </w:pict>
  </w:numPicBullet>
  <w:numPicBullet w:numPicBulletId="1">
    <w:pict>
      <v:shape id="_x0000_i1046" type="#_x0000_t75" style="width:11.25pt;height:11.25pt" o:bullet="t">
        <v:imagedata r:id="rId2" o:title="mso313C"/>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79A4326"/>
    <w:multiLevelType w:val="hybridMultilevel"/>
    <w:tmpl w:val="1C3EE0E8"/>
    <w:lvl w:ilvl="0" w:tplc="04090007">
      <w:start w:val="1"/>
      <w:numFmt w:val="bullet"/>
      <w:lvlText w:val=""/>
      <w:lvlPicBulletId w:val="1"/>
      <w:lvlJc w:val="left"/>
      <w:pPr>
        <w:ind w:left="720" w:hanging="360"/>
      </w:pPr>
      <w:rPr>
        <w:rFonts w:ascii="Symbol" w:hAnsi="Symbol"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6"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2"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15"/>
  </w:num>
  <w:num w:numId="3">
    <w:abstractNumId w:val="25"/>
  </w:num>
  <w:num w:numId="4">
    <w:abstractNumId w:val="12"/>
  </w:num>
  <w:num w:numId="5">
    <w:abstractNumId w:val="11"/>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8"/>
  </w:num>
  <w:num w:numId="9">
    <w:abstractNumId w:val="6"/>
  </w:num>
  <w:num w:numId="10">
    <w:abstractNumId w:val="2"/>
  </w:num>
  <w:num w:numId="11">
    <w:abstractNumId w:val="27"/>
  </w:num>
  <w:num w:numId="12">
    <w:abstractNumId w:val="27"/>
  </w:num>
  <w:num w:numId="13">
    <w:abstractNumId w:val="8"/>
  </w:num>
  <w:num w:numId="14">
    <w:abstractNumId w:val="21"/>
  </w:num>
  <w:num w:numId="15">
    <w:abstractNumId w:val="14"/>
  </w:num>
  <w:num w:numId="16">
    <w:abstractNumId w:val="0"/>
  </w:num>
  <w:num w:numId="17">
    <w:abstractNumId w:val="19"/>
  </w:num>
  <w:num w:numId="18">
    <w:abstractNumId w:val="13"/>
  </w:num>
  <w:num w:numId="19">
    <w:abstractNumId w:val="17"/>
  </w:num>
  <w:num w:numId="20">
    <w:abstractNumId w:val="20"/>
  </w:num>
  <w:num w:numId="21">
    <w:abstractNumId w:val="23"/>
  </w:num>
  <w:num w:numId="22">
    <w:abstractNumId w:val="5"/>
  </w:num>
  <w:num w:numId="23">
    <w:abstractNumId w:val="4"/>
  </w:num>
  <w:num w:numId="24">
    <w:abstractNumId w:val="28"/>
  </w:num>
  <w:num w:numId="25">
    <w:abstractNumId w:val="7"/>
  </w:num>
  <w:num w:numId="26">
    <w:abstractNumId w:val="22"/>
  </w:num>
  <w:num w:numId="27">
    <w:abstractNumId w:val="24"/>
  </w:num>
  <w:num w:numId="28">
    <w:abstractNumId w:val="10"/>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9"/>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5F1"/>
    <w:rsid w:val="0000460A"/>
    <w:rsid w:val="00004F59"/>
    <w:rsid w:val="00005012"/>
    <w:rsid w:val="0000539E"/>
    <w:rsid w:val="000054C0"/>
    <w:rsid w:val="00005C84"/>
    <w:rsid w:val="00005F7D"/>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C84"/>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CE4"/>
    <w:rsid w:val="000613E6"/>
    <w:rsid w:val="00063480"/>
    <w:rsid w:val="0006415F"/>
    <w:rsid w:val="000641A0"/>
    <w:rsid w:val="000643C3"/>
    <w:rsid w:val="000643CC"/>
    <w:rsid w:val="000647E2"/>
    <w:rsid w:val="000658F2"/>
    <w:rsid w:val="0006633A"/>
    <w:rsid w:val="00066B20"/>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8A4"/>
    <w:rsid w:val="000C1B5F"/>
    <w:rsid w:val="000C2208"/>
    <w:rsid w:val="000C31B8"/>
    <w:rsid w:val="000C4D73"/>
    <w:rsid w:val="000C515A"/>
    <w:rsid w:val="000C7B45"/>
    <w:rsid w:val="000D13EC"/>
    <w:rsid w:val="000D1E97"/>
    <w:rsid w:val="000D2554"/>
    <w:rsid w:val="000D284E"/>
    <w:rsid w:val="000D30E4"/>
    <w:rsid w:val="000D3112"/>
    <w:rsid w:val="000D360C"/>
    <w:rsid w:val="000D3A53"/>
    <w:rsid w:val="000D3C4D"/>
    <w:rsid w:val="000D5391"/>
    <w:rsid w:val="000D6FC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0F0"/>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AD4"/>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0BFE"/>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B38"/>
    <w:rsid w:val="001F3C10"/>
    <w:rsid w:val="001F3FCA"/>
    <w:rsid w:val="001F47EF"/>
    <w:rsid w:val="001F4893"/>
    <w:rsid w:val="001F4B86"/>
    <w:rsid w:val="001F4D40"/>
    <w:rsid w:val="001F6DC8"/>
    <w:rsid w:val="001F7280"/>
    <w:rsid w:val="001F76F1"/>
    <w:rsid w:val="001F7C6D"/>
    <w:rsid w:val="002007F1"/>
    <w:rsid w:val="00201D35"/>
    <w:rsid w:val="0020210B"/>
    <w:rsid w:val="00203036"/>
    <w:rsid w:val="0020379F"/>
    <w:rsid w:val="00203BDA"/>
    <w:rsid w:val="00203C89"/>
    <w:rsid w:val="002043AC"/>
    <w:rsid w:val="0020540C"/>
    <w:rsid w:val="00205454"/>
    <w:rsid w:val="0020578D"/>
    <w:rsid w:val="0020655B"/>
    <w:rsid w:val="00206599"/>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4E0C"/>
    <w:rsid w:val="00225551"/>
    <w:rsid w:val="00226865"/>
    <w:rsid w:val="00226BB0"/>
    <w:rsid w:val="0022764C"/>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C43"/>
    <w:rsid w:val="0025126E"/>
    <w:rsid w:val="00251582"/>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47D"/>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3EC8"/>
    <w:rsid w:val="002A44E2"/>
    <w:rsid w:val="002A45D8"/>
    <w:rsid w:val="002A4B57"/>
    <w:rsid w:val="002A696C"/>
    <w:rsid w:val="002A6C9D"/>
    <w:rsid w:val="002A6D2B"/>
    <w:rsid w:val="002A7590"/>
    <w:rsid w:val="002A79B0"/>
    <w:rsid w:val="002B0238"/>
    <w:rsid w:val="002B0486"/>
    <w:rsid w:val="002B07FC"/>
    <w:rsid w:val="002B10F5"/>
    <w:rsid w:val="002B1B76"/>
    <w:rsid w:val="002B22D7"/>
    <w:rsid w:val="002B2F28"/>
    <w:rsid w:val="002B370D"/>
    <w:rsid w:val="002B3BC2"/>
    <w:rsid w:val="002B41B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DF1"/>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A1C"/>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0D1"/>
    <w:rsid w:val="00301223"/>
    <w:rsid w:val="00301957"/>
    <w:rsid w:val="00302017"/>
    <w:rsid w:val="003023DC"/>
    <w:rsid w:val="00303392"/>
    <w:rsid w:val="003039E6"/>
    <w:rsid w:val="00303C80"/>
    <w:rsid w:val="00304D2C"/>
    <w:rsid w:val="00304E2C"/>
    <w:rsid w:val="0030542F"/>
    <w:rsid w:val="00305899"/>
    <w:rsid w:val="00306200"/>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789"/>
    <w:rsid w:val="0033790D"/>
    <w:rsid w:val="00337B95"/>
    <w:rsid w:val="0034028C"/>
    <w:rsid w:val="003417BB"/>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41"/>
    <w:rsid w:val="003600E6"/>
    <w:rsid w:val="00360649"/>
    <w:rsid w:val="00360E25"/>
    <w:rsid w:val="00360F55"/>
    <w:rsid w:val="003611D5"/>
    <w:rsid w:val="00361C59"/>
    <w:rsid w:val="00361E49"/>
    <w:rsid w:val="00361F7A"/>
    <w:rsid w:val="0036283C"/>
    <w:rsid w:val="003629DF"/>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59CA"/>
    <w:rsid w:val="00375F41"/>
    <w:rsid w:val="0037711F"/>
    <w:rsid w:val="003771A5"/>
    <w:rsid w:val="00377CDF"/>
    <w:rsid w:val="003817C3"/>
    <w:rsid w:val="00382699"/>
    <w:rsid w:val="003835FA"/>
    <w:rsid w:val="0038428A"/>
    <w:rsid w:val="00384688"/>
    <w:rsid w:val="00384CFE"/>
    <w:rsid w:val="00386944"/>
    <w:rsid w:val="00386C50"/>
    <w:rsid w:val="00386D1C"/>
    <w:rsid w:val="003870EF"/>
    <w:rsid w:val="0038772F"/>
    <w:rsid w:val="003877CD"/>
    <w:rsid w:val="00390C9F"/>
    <w:rsid w:val="00391092"/>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11D"/>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F11"/>
    <w:rsid w:val="003C5004"/>
    <w:rsid w:val="003C5336"/>
    <w:rsid w:val="003C570C"/>
    <w:rsid w:val="003C726D"/>
    <w:rsid w:val="003C7ED7"/>
    <w:rsid w:val="003C7F03"/>
    <w:rsid w:val="003D0A0C"/>
    <w:rsid w:val="003D117B"/>
    <w:rsid w:val="003D19EF"/>
    <w:rsid w:val="003D2438"/>
    <w:rsid w:val="003D2926"/>
    <w:rsid w:val="003D2A99"/>
    <w:rsid w:val="003D3672"/>
    <w:rsid w:val="003D3B4F"/>
    <w:rsid w:val="003D45F8"/>
    <w:rsid w:val="003D4783"/>
    <w:rsid w:val="003D485D"/>
    <w:rsid w:val="003D5B2D"/>
    <w:rsid w:val="003D6E9F"/>
    <w:rsid w:val="003D756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19A"/>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47"/>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15"/>
    <w:rsid w:val="00442C2B"/>
    <w:rsid w:val="00444035"/>
    <w:rsid w:val="004441A5"/>
    <w:rsid w:val="0044435E"/>
    <w:rsid w:val="00444530"/>
    <w:rsid w:val="00444904"/>
    <w:rsid w:val="00444F2C"/>
    <w:rsid w:val="004463A7"/>
    <w:rsid w:val="004463B0"/>
    <w:rsid w:val="00446870"/>
    <w:rsid w:val="004468BC"/>
    <w:rsid w:val="00450175"/>
    <w:rsid w:val="004503FD"/>
    <w:rsid w:val="004507BE"/>
    <w:rsid w:val="004515C0"/>
    <w:rsid w:val="004517C8"/>
    <w:rsid w:val="00452261"/>
    <w:rsid w:val="004522B2"/>
    <w:rsid w:val="0045235D"/>
    <w:rsid w:val="00452567"/>
    <w:rsid w:val="0045331B"/>
    <w:rsid w:val="0045390E"/>
    <w:rsid w:val="00453C54"/>
    <w:rsid w:val="0045405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299"/>
    <w:rsid w:val="004701D3"/>
    <w:rsid w:val="00470954"/>
    <w:rsid w:val="004709B8"/>
    <w:rsid w:val="00471059"/>
    <w:rsid w:val="00472094"/>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4FF"/>
    <w:rsid w:val="004A736A"/>
    <w:rsid w:val="004B002D"/>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B13"/>
    <w:rsid w:val="004C6D16"/>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E7FE9"/>
    <w:rsid w:val="004F0889"/>
    <w:rsid w:val="004F0B10"/>
    <w:rsid w:val="004F1797"/>
    <w:rsid w:val="004F1BD0"/>
    <w:rsid w:val="004F2533"/>
    <w:rsid w:val="004F25F4"/>
    <w:rsid w:val="004F3085"/>
    <w:rsid w:val="004F45ED"/>
    <w:rsid w:val="004F592B"/>
    <w:rsid w:val="004F6326"/>
    <w:rsid w:val="004F6759"/>
    <w:rsid w:val="004F7427"/>
    <w:rsid w:val="004F753A"/>
    <w:rsid w:val="004F7E8E"/>
    <w:rsid w:val="00500706"/>
    <w:rsid w:val="00502B94"/>
    <w:rsid w:val="005030D4"/>
    <w:rsid w:val="00503AE2"/>
    <w:rsid w:val="00503D93"/>
    <w:rsid w:val="00505155"/>
    <w:rsid w:val="00505A6C"/>
    <w:rsid w:val="005067E9"/>
    <w:rsid w:val="00506F90"/>
    <w:rsid w:val="00507252"/>
    <w:rsid w:val="005076E8"/>
    <w:rsid w:val="005079D8"/>
    <w:rsid w:val="0051003E"/>
    <w:rsid w:val="005101F5"/>
    <w:rsid w:val="00511013"/>
    <w:rsid w:val="00511417"/>
    <w:rsid w:val="00512580"/>
    <w:rsid w:val="005135F6"/>
    <w:rsid w:val="0051398C"/>
    <w:rsid w:val="00513C97"/>
    <w:rsid w:val="00514971"/>
    <w:rsid w:val="00514AA4"/>
    <w:rsid w:val="00515849"/>
    <w:rsid w:val="00515AE4"/>
    <w:rsid w:val="0051606C"/>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00B"/>
    <w:rsid w:val="00566422"/>
    <w:rsid w:val="0056648F"/>
    <w:rsid w:val="00566D1B"/>
    <w:rsid w:val="00566D6D"/>
    <w:rsid w:val="00567BA3"/>
    <w:rsid w:val="005704F4"/>
    <w:rsid w:val="005712F8"/>
    <w:rsid w:val="0057209C"/>
    <w:rsid w:val="005726A3"/>
    <w:rsid w:val="00572AA3"/>
    <w:rsid w:val="0057330A"/>
    <w:rsid w:val="005736E0"/>
    <w:rsid w:val="00573EA2"/>
    <w:rsid w:val="00574007"/>
    <w:rsid w:val="0057444E"/>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443"/>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A74"/>
    <w:rsid w:val="005B5E0C"/>
    <w:rsid w:val="005B64CC"/>
    <w:rsid w:val="005B66AB"/>
    <w:rsid w:val="005B6BC6"/>
    <w:rsid w:val="005B6C5A"/>
    <w:rsid w:val="005B77F0"/>
    <w:rsid w:val="005B787B"/>
    <w:rsid w:val="005C10C3"/>
    <w:rsid w:val="005C13CD"/>
    <w:rsid w:val="005C14E3"/>
    <w:rsid w:val="005C176B"/>
    <w:rsid w:val="005C1F21"/>
    <w:rsid w:val="005C3B25"/>
    <w:rsid w:val="005C41EA"/>
    <w:rsid w:val="005C44C7"/>
    <w:rsid w:val="005C4C8D"/>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E7BF1"/>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5E6"/>
    <w:rsid w:val="00663BE1"/>
    <w:rsid w:val="00663C11"/>
    <w:rsid w:val="00663CA8"/>
    <w:rsid w:val="00664E35"/>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5CC1"/>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F16"/>
    <w:rsid w:val="006866BB"/>
    <w:rsid w:val="0068686B"/>
    <w:rsid w:val="006873B6"/>
    <w:rsid w:val="0069050E"/>
    <w:rsid w:val="0069117F"/>
    <w:rsid w:val="006920E6"/>
    <w:rsid w:val="006926B1"/>
    <w:rsid w:val="00692B83"/>
    <w:rsid w:val="00693C50"/>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746"/>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42E"/>
    <w:rsid w:val="006C1F22"/>
    <w:rsid w:val="006C29CE"/>
    <w:rsid w:val="006C3100"/>
    <w:rsid w:val="006C3673"/>
    <w:rsid w:val="006C387D"/>
    <w:rsid w:val="006C3D77"/>
    <w:rsid w:val="006C400E"/>
    <w:rsid w:val="006C419A"/>
    <w:rsid w:val="006C65E2"/>
    <w:rsid w:val="006C703C"/>
    <w:rsid w:val="006C7F83"/>
    <w:rsid w:val="006D1C39"/>
    <w:rsid w:val="006D1E35"/>
    <w:rsid w:val="006D2321"/>
    <w:rsid w:val="006D2491"/>
    <w:rsid w:val="006D2777"/>
    <w:rsid w:val="006D2921"/>
    <w:rsid w:val="006D2B86"/>
    <w:rsid w:val="006D335B"/>
    <w:rsid w:val="006D3F39"/>
    <w:rsid w:val="006D42CD"/>
    <w:rsid w:val="006D452D"/>
    <w:rsid w:val="006D4781"/>
    <w:rsid w:val="006D53BD"/>
    <w:rsid w:val="006D5711"/>
    <w:rsid w:val="006D6782"/>
    <w:rsid w:val="006D6ADD"/>
    <w:rsid w:val="006D7963"/>
    <w:rsid w:val="006D79DA"/>
    <w:rsid w:val="006E0951"/>
    <w:rsid w:val="006E151D"/>
    <w:rsid w:val="006E18DC"/>
    <w:rsid w:val="006E19CD"/>
    <w:rsid w:val="006E221E"/>
    <w:rsid w:val="006E328A"/>
    <w:rsid w:val="006E3530"/>
    <w:rsid w:val="006E411F"/>
    <w:rsid w:val="006E4CD8"/>
    <w:rsid w:val="006E58AB"/>
    <w:rsid w:val="006E59AF"/>
    <w:rsid w:val="006E5CDC"/>
    <w:rsid w:val="006E6CDE"/>
    <w:rsid w:val="006E72A9"/>
    <w:rsid w:val="006E7FE2"/>
    <w:rsid w:val="006F0287"/>
    <w:rsid w:val="006F11AA"/>
    <w:rsid w:val="006F1DFC"/>
    <w:rsid w:val="006F1E59"/>
    <w:rsid w:val="006F26DD"/>
    <w:rsid w:val="006F3443"/>
    <w:rsid w:val="006F3E94"/>
    <w:rsid w:val="006F42A6"/>
    <w:rsid w:val="006F54ED"/>
    <w:rsid w:val="006F5E0B"/>
    <w:rsid w:val="006F6EE8"/>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4FAF"/>
    <w:rsid w:val="00705211"/>
    <w:rsid w:val="00706AA0"/>
    <w:rsid w:val="00706BAA"/>
    <w:rsid w:val="0071023B"/>
    <w:rsid w:val="00710512"/>
    <w:rsid w:val="00710F07"/>
    <w:rsid w:val="00711060"/>
    <w:rsid w:val="007115B7"/>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27784"/>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5CF9"/>
    <w:rsid w:val="00746B1D"/>
    <w:rsid w:val="007470BB"/>
    <w:rsid w:val="00747816"/>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A2"/>
    <w:rsid w:val="00761EE6"/>
    <w:rsid w:val="00762365"/>
    <w:rsid w:val="00762957"/>
    <w:rsid w:val="0076312F"/>
    <w:rsid w:val="00763FC4"/>
    <w:rsid w:val="00764285"/>
    <w:rsid w:val="007645BB"/>
    <w:rsid w:val="007645E7"/>
    <w:rsid w:val="007646A3"/>
    <w:rsid w:val="00764831"/>
    <w:rsid w:val="00764B89"/>
    <w:rsid w:val="00764EBD"/>
    <w:rsid w:val="0076544C"/>
    <w:rsid w:val="00765853"/>
    <w:rsid w:val="00765FC8"/>
    <w:rsid w:val="00766357"/>
    <w:rsid w:val="007669F8"/>
    <w:rsid w:val="00766BE5"/>
    <w:rsid w:val="00766F81"/>
    <w:rsid w:val="00767608"/>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497"/>
    <w:rsid w:val="0078368A"/>
    <w:rsid w:val="00783AC2"/>
    <w:rsid w:val="00784463"/>
    <w:rsid w:val="00784534"/>
    <w:rsid w:val="00784790"/>
    <w:rsid w:val="00787575"/>
    <w:rsid w:val="007878D3"/>
    <w:rsid w:val="0079036A"/>
    <w:rsid w:val="0079038F"/>
    <w:rsid w:val="00790A12"/>
    <w:rsid w:val="00790B19"/>
    <w:rsid w:val="00790BE7"/>
    <w:rsid w:val="00790F90"/>
    <w:rsid w:val="00792C63"/>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428F"/>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24D"/>
    <w:rsid w:val="007D357A"/>
    <w:rsid w:val="007D4739"/>
    <w:rsid w:val="007D49DA"/>
    <w:rsid w:val="007D4BA0"/>
    <w:rsid w:val="007D501C"/>
    <w:rsid w:val="007D63C3"/>
    <w:rsid w:val="007D640D"/>
    <w:rsid w:val="007D66F3"/>
    <w:rsid w:val="007D69A5"/>
    <w:rsid w:val="007D712C"/>
    <w:rsid w:val="007D74CE"/>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93"/>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15570"/>
    <w:rsid w:val="00817F8B"/>
    <w:rsid w:val="00821622"/>
    <w:rsid w:val="008217E8"/>
    <w:rsid w:val="00821B30"/>
    <w:rsid w:val="0082203E"/>
    <w:rsid w:val="008223F1"/>
    <w:rsid w:val="0082252D"/>
    <w:rsid w:val="008230F4"/>
    <w:rsid w:val="00823DCC"/>
    <w:rsid w:val="008254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37760"/>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5F43"/>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C8F"/>
    <w:rsid w:val="00867D47"/>
    <w:rsid w:val="00870B5F"/>
    <w:rsid w:val="008714BE"/>
    <w:rsid w:val="00871ACA"/>
    <w:rsid w:val="00872D1A"/>
    <w:rsid w:val="00872D41"/>
    <w:rsid w:val="00873CAB"/>
    <w:rsid w:val="00873E50"/>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482"/>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1DE9"/>
    <w:rsid w:val="00892C3E"/>
    <w:rsid w:val="00892F75"/>
    <w:rsid w:val="0089355D"/>
    <w:rsid w:val="00893E9F"/>
    <w:rsid w:val="00893F7B"/>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810"/>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48CC"/>
    <w:rsid w:val="008F5605"/>
    <w:rsid w:val="008F563E"/>
    <w:rsid w:val="008F591D"/>
    <w:rsid w:val="008F5938"/>
    <w:rsid w:val="008F5ED5"/>
    <w:rsid w:val="008F6479"/>
    <w:rsid w:val="008F694A"/>
    <w:rsid w:val="008F77CF"/>
    <w:rsid w:val="008F7900"/>
    <w:rsid w:val="0090065D"/>
    <w:rsid w:val="0090159B"/>
    <w:rsid w:val="00901AA7"/>
    <w:rsid w:val="009025E9"/>
    <w:rsid w:val="00903A52"/>
    <w:rsid w:val="009040E6"/>
    <w:rsid w:val="009044C2"/>
    <w:rsid w:val="00904D2F"/>
    <w:rsid w:val="00905060"/>
    <w:rsid w:val="0090561D"/>
    <w:rsid w:val="00905DA4"/>
    <w:rsid w:val="009060E6"/>
    <w:rsid w:val="00906C20"/>
    <w:rsid w:val="00906E3C"/>
    <w:rsid w:val="009071FC"/>
    <w:rsid w:val="00907520"/>
    <w:rsid w:val="00907C6F"/>
    <w:rsid w:val="00910611"/>
    <w:rsid w:val="00910D61"/>
    <w:rsid w:val="009118F9"/>
    <w:rsid w:val="00913977"/>
    <w:rsid w:val="00914203"/>
    <w:rsid w:val="00914CE9"/>
    <w:rsid w:val="009163F2"/>
    <w:rsid w:val="0091760A"/>
    <w:rsid w:val="00917F6F"/>
    <w:rsid w:val="00921361"/>
    <w:rsid w:val="009228DD"/>
    <w:rsid w:val="00922ACF"/>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8D7"/>
    <w:rsid w:val="009753DE"/>
    <w:rsid w:val="00977434"/>
    <w:rsid w:val="00977D86"/>
    <w:rsid w:val="00980FD5"/>
    <w:rsid w:val="009814BA"/>
    <w:rsid w:val="00981B3B"/>
    <w:rsid w:val="00981DF3"/>
    <w:rsid w:val="00982786"/>
    <w:rsid w:val="00982AAE"/>
    <w:rsid w:val="00982BE2"/>
    <w:rsid w:val="00982C3A"/>
    <w:rsid w:val="009832C1"/>
    <w:rsid w:val="009838DB"/>
    <w:rsid w:val="009845A3"/>
    <w:rsid w:val="00984C26"/>
    <w:rsid w:val="0098525B"/>
    <w:rsid w:val="0098547B"/>
    <w:rsid w:val="00985717"/>
    <w:rsid w:val="00985770"/>
    <w:rsid w:val="009857D5"/>
    <w:rsid w:val="00985C1A"/>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09"/>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2F2E"/>
    <w:rsid w:val="009B4CB4"/>
    <w:rsid w:val="009B51C7"/>
    <w:rsid w:val="009B5328"/>
    <w:rsid w:val="009B5413"/>
    <w:rsid w:val="009B6561"/>
    <w:rsid w:val="009B6CD8"/>
    <w:rsid w:val="009C000B"/>
    <w:rsid w:val="009C0097"/>
    <w:rsid w:val="009C0C35"/>
    <w:rsid w:val="009C1262"/>
    <w:rsid w:val="009C13D5"/>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C7FBC"/>
    <w:rsid w:val="009D01BF"/>
    <w:rsid w:val="009D0A75"/>
    <w:rsid w:val="009D111E"/>
    <w:rsid w:val="009D214A"/>
    <w:rsid w:val="009D2576"/>
    <w:rsid w:val="009D26DF"/>
    <w:rsid w:val="009D301C"/>
    <w:rsid w:val="009D3654"/>
    <w:rsid w:val="009D3EF2"/>
    <w:rsid w:val="009D3F18"/>
    <w:rsid w:val="009D4058"/>
    <w:rsid w:val="009D4145"/>
    <w:rsid w:val="009D4208"/>
    <w:rsid w:val="009D48DA"/>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4710"/>
    <w:rsid w:val="00A05DFB"/>
    <w:rsid w:val="00A06460"/>
    <w:rsid w:val="00A070DA"/>
    <w:rsid w:val="00A0778F"/>
    <w:rsid w:val="00A10082"/>
    <w:rsid w:val="00A101FF"/>
    <w:rsid w:val="00A1131E"/>
    <w:rsid w:val="00A12539"/>
    <w:rsid w:val="00A13E05"/>
    <w:rsid w:val="00A14419"/>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D5"/>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EA"/>
    <w:rsid w:val="00A43558"/>
    <w:rsid w:val="00A43B30"/>
    <w:rsid w:val="00A44993"/>
    <w:rsid w:val="00A45D21"/>
    <w:rsid w:val="00A466FB"/>
    <w:rsid w:val="00A46765"/>
    <w:rsid w:val="00A47672"/>
    <w:rsid w:val="00A4777A"/>
    <w:rsid w:val="00A47C4F"/>
    <w:rsid w:val="00A501BD"/>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0F6D"/>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949"/>
    <w:rsid w:val="00A72FBC"/>
    <w:rsid w:val="00A7315C"/>
    <w:rsid w:val="00A7351B"/>
    <w:rsid w:val="00A735BD"/>
    <w:rsid w:val="00A739B3"/>
    <w:rsid w:val="00A73C4F"/>
    <w:rsid w:val="00A74D6D"/>
    <w:rsid w:val="00A74E84"/>
    <w:rsid w:val="00A75431"/>
    <w:rsid w:val="00A761C3"/>
    <w:rsid w:val="00A76DA0"/>
    <w:rsid w:val="00A77222"/>
    <w:rsid w:val="00A77E21"/>
    <w:rsid w:val="00A80119"/>
    <w:rsid w:val="00A80DB4"/>
    <w:rsid w:val="00A80F2B"/>
    <w:rsid w:val="00A816EF"/>
    <w:rsid w:val="00A81A84"/>
    <w:rsid w:val="00A81DA6"/>
    <w:rsid w:val="00A83806"/>
    <w:rsid w:val="00A83831"/>
    <w:rsid w:val="00A840AD"/>
    <w:rsid w:val="00A8459F"/>
    <w:rsid w:val="00A85CE6"/>
    <w:rsid w:val="00A877AD"/>
    <w:rsid w:val="00A87B07"/>
    <w:rsid w:val="00A900A0"/>
    <w:rsid w:val="00A9062C"/>
    <w:rsid w:val="00A90DD4"/>
    <w:rsid w:val="00A91941"/>
    <w:rsid w:val="00A91A55"/>
    <w:rsid w:val="00A9217C"/>
    <w:rsid w:val="00A924BD"/>
    <w:rsid w:val="00A92AB8"/>
    <w:rsid w:val="00A93446"/>
    <w:rsid w:val="00A93D91"/>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22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4202"/>
    <w:rsid w:val="00AD4A9C"/>
    <w:rsid w:val="00AD545D"/>
    <w:rsid w:val="00AD5A35"/>
    <w:rsid w:val="00AD725D"/>
    <w:rsid w:val="00AD733A"/>
    <w:rsid w:val="00AD741B"/>
    <w:rsid w:val="00AE0042"/>
    <w:rsid w:val="00AE0274"/>
    <w:rsid w:val="00AE1403"/>
    <w:rsid w:val="00AE148B"/>
    <w:rsid w:val="00AE1A6F"/>
    <w:rsid w:val="00AE1C0D"/>
    <w:rsid w:val="00AE20A1"/>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623E"/>
    <w:rsid w:val="00AF62F1"/>
    <w:rsid w:val="00AF6482"/>
    <w:rsid w:val="00AF66BB"/>
    <w:rsid w:val="00AF764A"/>
    <w:rsid w:val="00B006E8"/>
    <w:rsid w:val="00B011A3"/>
    <w:rsid w:val="00B01619"/>
    <w:rsid w:val="00B017B4"/>
    <w:rsid w:val="00B022FC"/>
    <w:rsid w:val="00B0289D"/>
    <w:rsid w:val="00B02B6D"/>
    <w:rsid w:val="00B05EB5"/>
    <w:rsid w:val="00B06294"/>
    <w:rsid w:val="00B069FC"/>
    <w:rsid w:val="00B06DFC"/>
    <w:rsid w:val="00B07356"/>
    <w:rsid w:val="00B07B61"/>
    <w:rsid w:val="00B113DD"/>
    <w:rsid w:val="00B12315"/>
    <w:rsid w:val="00B1252E"/>
    <w:rsid w:val="00B12F7A"/>
    <w:rsid w:val="00B14AAF"/>
    <w:rsid w:val="00B14C1A"/>
    <w:rsid w:val="00B15097"/>
    <w:rsid w:val="00B1521D"/>
    <w:rsid w:val="00B15672"/>
    <w:rsid w:val="00B17D65"/>
    <w:rsid w:val="00B20F16"/>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CF7"/>
    <w:rsid w:val="00B33065"/>
    <w:rsid w:val="00B3409D"/>
    <w:rsid w:val="00B34950"/>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5878"/>
    <w:rsid w:val="00B46279"/>
    <w:rsid w:val="00B46634"/>
    <w:rsid w:val="00B47903"/>
    <w:rsid w:val="00B47967"/>
    <w:rsid w:val="00B479E9"/>
    <w:rsid w:val="00B51186"/>
    <w:rsid w:val="00B5171E"/>
    <w:rsid w:val="00B51C31"/>
    <w:rsid w:val="00B52CFB"/>
    <w:rsid w:val="00B53405"/>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C5B"/>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719"/>
    <w:rsid w:val="00B731F0"/>
    <w:rsid w:val="00B73629"/>
    <w:rsid w:val="00B736B5"/>
    <w:rsid w:val="00B755E5"/>
    <w:rsid w:val="00B7595E"/>
    <w:rsid w:val="00B75A21"/>
    <w:rsid w:val="00B76977"/>
    <w:rsid w:val="00B7718E"/>
    <w:rsid w:val="00B7770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49FF"/>
    <w:rsid w:val="00B9511E"/>
    <w:rsid w:val="00B95EF4"/>
    <w:rsid w:val="00B9648B"/>
    <w:rsid w:val="00B964A1"/>
    <w:rsid w:val="00B96935"/>
    <w:rsid w:val="00B96AC8"/>
    <w:rsid w:val="00B96AF1"/>
    <w:rsid w:val="00B97164"/>
    <w:rsid w:val="00B97FB7"/>
    <w:rsid w:val="00BA10EB"/>
    <w:rsid w:val="00BA16E0"/>
    <w:rsid w:val="00BA1E86"/>
    <w:rsid w:val="00BA297B"/>
    <w:rsid w:val="00BA322F"/>
    <w:rsid w:val="00BA3A00"/>
    <w:rsid w:val="00BA50B6"/>
    <w:rsid w:val="00BA5BA1"/>
    <w:rsid w:val="00BA5CED"/>
    <w:rsid w:val="00BA5D40"/>
    <w:rsid w:val="00BA66E8"/>
    <w:rsid w:val="00BA697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6AC"/>
    <w:rsid w:val="00BC0A1E"/>
    <w:rsid w:val="00BC0B8F"/>
    <w:rsid w:val="00BC13AE"/>
    <w:rsid w:val="00BC1786"/>
    <w:rsid w:val="00BC1D8A"/>
    <w:rsid w:val="00BC35AF"/>
    <w:rsid w:val="00BC3A2F"/>
    <w:rsid w:val="00BC3F72"/>
    <w:rsid w:val="00BC428D"/>
    <w:rsid w:val="00BC57F9"/>
    <w:rsid w:val="00BC5CF1"/>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6FC2"/>
    <w:rsid w:val="00BD7578"/>
    <w:rsid w:val="00BD7659"/>
    <w:rsid w:val="00BD77CE"/>
    <w:rsid w:val="00BD7BF0"/>
    <w:rsid w:val="00BD7CE1"/>
    <w:rsid w:val="00BE14D7"/>
    <w:rsid w:val="00BE2CEF"/>
    <w:rsid w:val="00BE2D5D"/>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31A"/>
    <w:rsid w:val="00BF70A6"/>
    <w:rsid w:val="00BF7B4F"/>
    <w:rsid w:val="00C007E0"/>
    <w:rsid w:val="00C0089E"/>
    <w:rsid w:val="00C012A1"/>
    <w:rsid w:val="00C01EC8"/>
    <w:rsid w:val="00C02174"/>
    <w:rsid w:val="00C029D5"/>
    <w:rsid w:val="00C02EE2"/>
    <w:rsid w:val="00C03297"/>
    <w:rsid w:val="00C03779"/>
    <w:rsid w:val="00C037A3"/>
    <w:rsid w:val="00C04089"/>
    <w:rsid w:val="00C042AD"/>
    <w:rsid w:val="00C04AE5"/>
    <w:rsid w:val="00C050F1"/>
    <w:rsid w:val="00C0632B"/>
    <w:rsid w:val="00C065C9"/>
    <w:rsid w:val="00C079F7"/>
    <w:rsid w:val="00C117BE"/>
    <w:rsid w:val="00C11E72"/>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61B"/>
    <w:rsid w:val="00C22122"/>
    <w:rsid w:val="00C22D21"/>
    <w:rsid w:val="00C22E03"/>
    <w:rsid w:val="00C244C9"/>
    <w:rsid w:val="00C24667"/>
    <w:rsid w:val="00C24DEA"/>
    <w:rsid w:val="00C25517"/>
    <w:rsid w:val="00C259D5"/>
    <w:rsid w:val="00C26576"/>
    <w:rsid w:val="00C27766"/>
    <w:rsid w:val="00C27D7B"/>
    <w:rsid w:val="00C3004C"/>
    <w:rsid w:val="00C30166"/>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39B"/>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331"/>
    <w:rsid w:val="00C62A19"/>
    <w:rsid w:val="00C62BF3"/>
    <w:rsid w:val="00C633AA"/>
    <w:rsid w:val="00C6348C"/>
    <w:rsid w:val="00C638AE"/>
    <w:rsid w:val="00C63C2C"/>
    <w:rsid w:val="00C64E91"/>
    <w:rsid w:val="00C658AB"/>
    <w:rsid w:val="00C663BF"/>
    <w:rsid w:val="00C66893"/>
    <w:rsid w:val="00C67020"/>
    <w:rsid w:val="00C678D2"/>
    <w:rsid w:val="00C67EFD"/>
    <w:rsid w:val="00C70FC0"/>
    <w:rsid w:val="00C71631"/>
    <w:rsid w:val="00C71906"/>
    <w:rsid w:val="00C724E8"/>
    <w:rsid w:val="00C72B95"/>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A50"/>
    <w:rsid w:val="00C85469"/>
    <w:rsid w:val="00C85EC0"/>
    <w:rsid w:val="00C86893"/>
    <w:rsid w:val="00C90955"/>
    <w:rsid w:val="00C913AC"/>
    <w:rsid w:val="00C92255"/>
    <w:rsid w:val="00C936AA"/>
    <w:rsid w:val="00C93A2E"/>
    <w:rsid w:val="00C93BA6"/>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EEE"/>
    <w:rsid w:val="00CD0445"/>
    <w:rsid w:val="00CD060E"/>
    <w:rsid w:val="00CD09D9"/>
    <w:rsid w:val="00CD1052"/>
    <w:rsid w:val="00CD107C"/>
    <w:rsid w:val="00CD10D5"/>
    <w:rsid w:val="00CD2188"/>
    <w:rsid w:val="00CD23E3"/>
    <w:rsid w:val="00CD24CA"/>
    <w:rsid w:val="00CD2A81"/>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A1B"/>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5DD1"/>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A1C"/>
    <w:rsid w:val="00D75C1F"/>
    <w:rsid w:val="00D75E09"/>
    <w:rsid w:val="00D75E85"/>
    <w:rsid w:val="00D75F1F"/>
    <w:rsid w:val="00D7738B"/>
    <w:rsid w:val="00D77C05"/>
    <w:rsid w:val="00D80055"/>
    <w:rsid w:val="00D806E8"/>
    <w:rsid w:val="00D80837"/>
    <w:rsid w:val="00D81519"/>
    <w:rsid w:val="00D8163A"/>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3D4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62F"/>
    <w:rsid w:val="00DC2AAB"/>
    <w:rsid w:val="00DC2F23"/>
    <w:rsid w:val="00DC37CD"/>
    <w:rsid w:val="00DC4CB9"/>
    <w:rsid w:val="00DC5BE4"/>
    <w:rsid w:val="00DC690A"/>
    <w:rsid w:val="00DC6F12"/>
    <w:rsid w:val="00DC7B92"/>
    <w:rsid w:val="00DC7BD1"/>
    <w:rsid w:val="00DD0079"/>
    <w:rsid w:val="00DD0731"/>
    <w:rsid w:val="00DD0F4B"/>
    <w:rsid w:val="00DD152A"/>
    <w:rsid w:val="00DD1C14"/>
    <w:rsid w:val="00DD2F3B"/>
    <w:rsid w:val="00DD3770"/>
    <w:rsid w:val="00DD3938"/>
    <w:rsid w:val="00DD39B8"/>
    <w:rsid w:val="00DD43D0"/>
    <w:rsid w:val="00DD4433"/>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5AF"/>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D41"/>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271"/>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1B0"/>
    <w:rsid w:val="00E572B0"/>
    <w:rsid w:val="00E60D47"/>
    <w:rsid w:val="00E61042"/>
    <w:rsid w:val="00E613E8"/>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B73"/>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1D"/>
    <w:rsid w:val="00EA3BA8"/>
    <w:rsid w:val="00EA459C"/>
    <w:rsid w:val="00EA5343"/>
    <w:rsid w:val="00EA661F"/>
    <w:rsid w:val="00EA7AF6"/>
    <w:rsid w:val="00EB0279"/>
    <w:rsid w:val="00EB0869"/>
    <w:rsid w:val="00EB0AAA"/>
    <w:rsid w:val="00EB0ECC"/>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A5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6E8"/>
    <w:rsid w:val="00EF1D7F"/>
    <w:rsid w:val="00EF287E"/>
    <w:rsid w:val="00EF2FEA"/>
    <w:rsid w:val="00EF303C"/>
    <w:rsid w:val="00EF3221"/>
    <w:rsid w:val="00EF365D"/>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5F4D"/>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51D8"/>
    <w:rsid w:val="00F25C21"/>
    <w:rsid w:val="00F2600A"/>
    <w:rsid w:val="00F26065"/>
    <w:rsid w:val="00F270C3"/>
    <w:rsid w:val="00F2757C"/>
    <w:rsid w:val="00F2798A"/>
    <w:rsid w:val="00F30417"/>
    <w:rsid w:val="00F30BF5"/>
    <w:rsid w:val="00F30DC9"/>
    <w:rsid w:val="00F315FA"/>
    <w:rsid w:val="00F317D9"/>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3F77"/>
    <w:rsid w:val="00F541E4"/>
    <w:rsid w:val="00F5468E"/>
    <w:rsid w:val="00F5583D"/>
    <w:rsid w:val="00F55954"/>
    <w:rsid w:val="00F55CB3"/>
    <w:rsid w:val="00F56C09"/>
    <w:rsid w:val="00F60493"/>
    <w:rsid w:val="00F60920"/>
    <w:rsid w:val="00F61FAC"/>
    <w:rsid w:val="00F62921"/>
    <w:rsid w:val="00F62DE2"/>
    <w:rsid w:val="00F6434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5C47"/>
    <w:rsid w:val="00F77167"/>
    <w:rsid w:val="00F80204"/>
    <w:rsid w:val="00F80723"/>
    <w:rsid w:val="00F81119"/>
    <w:rsid w:val="00F8141B"/>
    <w:rsid w:val="00F81C53"/>
    <w:rsid w:val="00F820E8"/>
    <w:rsid w:val="00F82737"/>
    <w:rsid w:val="00F82C50"/>
    <w:rsid w:val="00F8367A"/>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0E4"/>
    <w:rsid w:val="00F96D06"/>
    <w:rsid w:val="00F9723C"/>
    <w:rsid w:val="00F976CC"/>
    <w:rsid w:val="00F97731"/>
    <w:rsid w:val="00F97944"/>
    <w:rsid w:val="00F97A8E"/>
    <w:rsid w:val="00FA1646"/>
    <w:rsid w:val="00FA1DEC"/>
    <w:rsid w:val="00FA2416"/>
    <w:rsid w:val="00FA2543"/>
    <w:rsid w:val="00FA2823"/>
    <w:rsid w:val="00FA3228"/>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63"/>
    <w:rsid w:val="00FE18D3"/>
    <w:rsid w:val="00FE1AF4"/>
    <w:rsid w:val="00FE29BD"/>
    <w:rsid w:val="00FE3D94"/>
    <w:rsid w:val="00FE54C1"/>
    <w:rsid w:val="00FE5EF4"/>
    <w:rsid w:val="00FE5F32"/>
    <w:rsid w:val="00FE6257"/>
    <w:rsid w:val="00FE6573"/>
    <w:rsid w:val="00FE6F49"/>
    <w:rsid w:val="00FE75BC"/>
    <w:rsid w:val="00FE7AB5"/>
    <w:rsid w:val="00FF0C84"/>
    <w:rsid w:val="00FF0FD0"/>
    <w:rsid w:val="00FF112D"/>
    <w:rsid w:val="00FF1610"/>
    <w:rsid w:val="00FF1F71"/>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696A8D-F359-4778-8191-D7ACBE7F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79972281">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60A09-4D73-4281-864B-F66A60D1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573</Words>
  <Characters>3270</Characters>
  <Application>Microsoft Office Word</Application>
  <DocSecurity>0</DocSecurity>
  <Lines>27</Lines>
  <Paragraphs>7</Paragraphs>
  <ScaleCrop>false</ScaleCrop>
  <Company>Vivo</Company>
  <LinksUpToDate>false</LinksUpToDate>
  <CharactersWithSpaces>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9</cp:revision>
  <cp:lastPrinted>2011-08-03T09:36:00Z</cp:lastPrinted>
  <dcterms:created xsi:type="dcterms:W3CDTF">2017-06-16T16:12:00Z</dcterms:created>
  <dcterms:modified xsi:type="dcterms:W3CDTF">2017-06-17T03:13:00Z</dcterms:modified>
</cp:coreProperties>
</file>